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09FD" w14:textId="126413AD" w:rsidR="00233E9C" w:rsidRDefault="00233E9C" w:rsidP="00926A87">
      <w:pPr>
        <w:spacing w:after="0" w:line="276" w:lineRule="auto"/>
        <w:jc w:val="center"/>
        <w:rPr>
          <w:rFonts w:cstheme="minorHAnsi"/>
          <w:b/>
        </w:rPr>
      </w:pPr>
      <w:r>
        <w:rPr>
          <w:rFonts w:cstheme="minorHAnsi"/>
          <w:b/>
        </w:rPr>
        <w:t>EDITAL/0041/2023</w:t>
      </w:r>
    </w:p>
    <w:p w14:paraId="041FFFE3" w14:textId="77777777" w:rsidR="00233E9C" w:rsidRDefault="00233E9C" w:rsidP="00926A87">
      <w:pPr>
        <w:spacing w:after="0" w:line="276" w:lineRule="auto"/>
        <w:jc w:val="center"/>
        <w:rPr>
          <w:rFonts w:cstheme="minorHAnsi"/>
          <w:b/>
        </w:rPr>
      </w:pPr>
    </w:p>
    <w:p w14:paraId="6F73BC17" w14:textId="5AA85911" w:rsidR="00FC6E4A" w:rsidRPr="003E5D54" w:rsidRDefault="00D04634" w:rsidP="00926A87">
      <w:pPr>
        <w:spacing w:after="0" w:line="276" w:lineRule="auto"/>
        <w:jc w:val="center"/>
        <w:rPr>
          <w:rFonts w:cstheme="minorHAnsi"/>
          <w:b/>
        </w:rPr>
      </w:pPr>
      <w:r w:rsidRPr="003E5D54">
        <w:rPr>
          <w:rFonts w:cstheme="minorHAnsi"/>
          <w:b/>
        </w:rPr>
        <w:t>AVISO DE ABERTURA DE PROCEDIMENTO CONCURSAL DE SELEÇÃO INTERNACIONAL</w:t>
      </w:r>
    </w:p>
    <w:p w14:paraId="2F901B5C" w14:textId="4E67A648" w:rsidR="00D04634" w:rsidRPr="003E5D54" w:rsidRDefault="00D04634" w:rsidP="00926A87">
      <w:pPr>
        <w:spacing w:after="0" w:line="276" w:lineRule="auto"/>
        <w:jc w:val="center"/>
        <w:rPr>
          <w:rFonts w:cstheme="minorHAnsi"/>
          <w:b/>
          <w:color w:val="000000" w:themeColor="text1"/>
        </w:rPr>
      </w:pPr>
      <w:r w:rsidRPr="003E5D54">
        <w:rPr>
          <w:rFonts w:cstheme="minorHAnsi"/>
          <w:b/>
        </w:rPr>
        <w:t xml:space="preserve">PARA A </w:t>
      </w:r>
      <w:r w:rsidRPr="003E5D54">
        <w:rPr>
          <w:rFonts w:cstheme="minorHAnsi"/>
          <w:b/>
          <w:color w:val="000000" w:themeColor="text1"/>
        </w:rPr>
        <w:t xml:space="preserve">CONTRATAÇÃO DE </w:t>
      </w:r>
      <w:bookmarkStart w:id="0" w:name="_Hlk129892960"/>
      <w:sdt>
        <w:sdtPr>
          <w:rPr>
            <w:b/>
          </w:rPr>
          <w:alias w:val="INSERIR TÍTULO DA POSIÇÃO"/>
          <w:tag w:val="INSERIR TÍTULO DA POSIÇÃO"/>
          <w:id w:val="778754926"/>
          <w:lock w:val="sdtLocked"/>
          <w:placeholder>
            <w:docPart w:val="4C17FD9836AF477CAB76B5ADF2D94FE9"/>
          </w:placeholder>
          <w15:color w:val="FFFF00"/>
          <w:text/>
        </w:sdtPr>
        <w:sdtEndPr/>
        <w:sdtContent>
          <w:r w:rsidR="0020439D" w:rsidRPr="003E5D54">
            <w:rPr>
              <w:b/>
            </w:rPr>
            <w:t>TÉCNICO SUPERIOR SERVIÇO SOCIAL</w:t>
          </w:r>
        </w:sdtContent>
      </w:sdt>
      <w:bookmarkEnd w:id="0"/>
      <w:r w:rsidR="00423C98" w:rsidRPr="003E5D54">
        <w:rPr>
          <w:rFonts w:cstheme="minorHAnsi"/>
          <w:b/>
          <w:color w:val="000000" w:themeColor="text1"/>
        </w:rPr>
        <w:t xml:space="preserve"> </w:t>
      </w:r>
    </w:p>
    <w:p w14:paraId="46766F6A" w14:textId="77777777" w:rsidR="00D04634" w:rsidRPr="003E5D54" w:rsidRDefault="00D04634" w:rsidP="00D04634">
      <w:pPr>
        <w:spacing w:after="0" w:line="276" w:lineRule="auto"/>
        <w:jc w:val="both"/>
        <w:rPr>
          <w:rFonts w:cstheme="minorHAnsi"/>
          <w:b/>
          <w:color w:val="000000" w:themeColor="text1"/>
        </w:rPr>
      </w:pPr>
    </w:p>
    <w:p w14:paraId="489D0AED" w14:textId="77777777" w:rsidR="00D04634" w:rsidRPr="003E5D54" w:rsidRDefault="00D04634" w:rsidP="00D04634">
      <w:pPr>
        <w:spacing w:after="0" w:line="276" w:lineRule="auto"/>
        <w:jc w:val="both"/>
        <w:rPr>
          <w:rFonts w:cstheme="minorHAnsi"/>
          <w:color w:val="000000" w:themeColor="text1"/>
        </w:rPr>
      </w:pPr>
    </w:p>
    <w:p w14:paraId="6B5192AA" w14:textId="340DE63B" w:rsidR="004D58E3" w:rsidRPr="003E5D54" w:rsidRDefault="00D04634" w:rsidP="004D58E3">
      <w:pPr>
        <w:tabs>
          <w:tab w:val="left" w:pos="3828"/>
        </w:tabs>
        <w:spacing w:after="0" w:line="276" w:lineRule="auto"/>
        <w:jc w:val="both"/>
        <w:rPr>
          <w:rFonts w:cstheme="minorHAnsi"/>
          <w:color w:val="000000" w:themeColor="text1"/>
        </w:rPr>
      </w:pPr>
      <w:r w:rsidRPr="003E5D54">
        <w:rPr>
          <w:rFonts w:cstheme="minorHAnsi"/>
          <w:b/>
          <w:color w:val="000000" w:themeColor="text1"/>
        </w:rPr>
        <w:t>Referência Interna:</w:t>
      </w:r>
      <w:r w:rsidRPr="003E5D54">
        <w:rPr>
          <w:rFonts w:cstheme="minorHAnsi"/>
          <w:color w:val="000000" w:themeColor="text1"/>
        </w:rPr>
        <w:t xml:space="preserve"> </w:t>
      </w:r>
      <w:sdt>
        <w:sdtPr>
          <w:alias w:val="INSERIR REFERÊNCIA INTERNA"/>
          <w:tag w:val="INSERIR REFERÊNCIA INTERNA"/>
          <w:id w:val="-1889412741"/>
          <w:lock w:val="sdtLocked"/>
          <w:placeholder>
            <w:docPart w:val="02625CE4B21D47F1A87660859613804E"/>
          </w:placeholder>
          <w15:color w:val="FFFF00"/>
          <w:text/>
        </w:sdtPr>
        <w:sdtEndPr/>
        <w:sdtContent>
          <w:r w:rsidR="0020439D" w:rsidRPr="003E5D54">
            <w:t>POCH-02-53I2-FSE-000026_</w:t>
          </w:r>
          <w:r w:rsidR="00233E9C" w:rsidRPr="003E5D54">
            <w:t xml:space="preserve">Técnico Serviço Social </w:t>
          </w:r>
          <w:r w:rsidR="0020439D" w:rsidRPr="003E5D54">
            <w:t>- Braga</w:t>
          </w:r>
        </w:sdtContent>
      </w:sdt>
    </w:p>
    <w:p w14:paraId="4C48A01B" w14:textId="77777777" w:rsidR="004D58E3" w:rsidRPr="003E5D54" w:rsidRDefault="004D58E3" w:rsidP="00D04634">
      <w:pPr>
        <w:spacing w:after="0" w:line="276" w:lineRule="auto"/>
        <w:jc w:val="both"/>
        <w:rPr>
          <w:rFonts w:cstheme="minorHAnsi"/>
          <w:color w:val="000000" w:themeColor="text1"/>
        </w:rPr>
      </w:pPr>
    </w:p>
    <w:p w14:paraId="05009461" w14:textId="77777777" w:rsidR="00D04634" w:rsidRPr="003E5D54" w:rsidRDefault="00D04634" w:rsidP="00D04634">
      <w:pPr>
        <w:spacing w:after="0" w:line="276" w:lineRule="auto"/>
        <w:jc w:val="both"/>
        <w:rPr>
          <w:rFonts w:cstheme="minorHAnsi"/>
          <w:b/>
          <w:color w:val="000000" w:themeColor="text1"/>
        </w:rPr>
      </w:pPr>
      <w:r w:rsidRPr="003E5D54">
        <w:rPr>
          <w:rFonts w:cstheme="minorHAnsi"/>
          <w:b/>
          <w:color w:val="000000" w:themeColor="text1"/>
        </w:rPr>
        <w:t>1. Enquadramento</w:t>
      </w:r>
    </w:p>
    <w:p w14:paraId="02490297" w14:textId="6324B28F" w:rsidR="00D04634" w:rsidRPr="003E5D54" w:rsidRDefault="00D04634" w:rsidP="00D04634">
      <w:pPr>
        <w:spacing w:after="0" w:line="276" w:lineRule="auto"/>
        <w:jc w:val="both"/>
        <w:rPr>
          <w:rFonts w:cstheme="minorHAnsi"/>
          <w:noProof/>
          <w:color w:val="000000" w:themeColor="text1"/>
        </w:rPr>
      </w:pPr>
      <w:r w:rsidRPr="003E5D54">
        <w:rPr>
          <w:rFonts w:cstheme="minorHAnsi"/>
        </w:rPr>
        <w:t>Por Despacho da Reitora da Universidade Católica Portuguesa, Prof.ª Doutora Isabel Capeloa Gil</w:t>
      </w:r>
      <w:r w:rsidR="00233E9C">
        <w:rPr>
          <w:rFonts w:cstheme="minorHAnsi"/>
        </w:rPr>
        <w:t>,</w:t>
      </w:r>
      <w:r w:rsidRPr="003E5D54">
        <w:rPr>
          <w:rFonts w:cstheme="minorHAnsi"/>
        </w:rPr>
        <w:t xml:space="preserve"> foi deliberado abrir concurso de seleção internacional para um lugar de</w:t>
      </w:r>
      <w:r w:rsidR="00E92320" w:rsidRPr="003E5D54">
        <w:rPr>
          <w:rFonts w:cstheme="minorHAnsi"/>
          <w:noProof/>
        </w:rPr>
        <w:t xml:space="preserve"> </w:t>
      </w:r>
      <w:bookmarkStart w:id="1" w:name="_Hlk129892983"/>
      <w:sdt>
        <w:sdtPr>
          <w:alias w:val="INSERIR TÍTULO DA POSIÇÃO"/>
          <w:tag w:val="INSERIR TÍTULO DA POSIÇÃO"/>
          <w:id w:val="1013028926"/>
          <w:lock w:val="sdtLocked"/>
          <w:placeholder>
            <w:docPart w:val="7E1EA62BE5E44B2498D5CDD4958AF4C6"/>
          </w:placeholder>
          <w15:color w:val="FFFF00"/>
          <w:text/>
        </w:sdtPr>
        <w:sdtEndPr/>
        <w:sdtContent>
          <w:r w:rsidR="0066061A" w:rsidRPr="003E5D54">
            <w:t>Técnico Superior de Serviço Social</w:t>
          </w:r>
        </w:sdtContent>
      </w:sdt>
      <w:bookmarkEnd w:id="1"/>
      <w:r w:rsidRPr="003E5D54">
        <w:rPr>
          <w:rFonts w:cstheme="minorHAnsi"/>
        </w:rPr>
        <w:t xml:space="preserve">, para o exercício de atividades de </w:t>
      </w:r>
      <w:bookmarkStart w:id="2" w:name="_Hlk129893001"/>
      <w:sdt>
        <w:sdtPr>
          <w:alias w:val="INSERIR ATIVIDADES"/>
          <w:tag w:val="INSERIR ATIVIDADES"/>
          <w:id w:val="752080914"/>
          <w:lock w:val="sdtLocked"/>
          <w:placeholder>
            <w:docPart w:val="2157C124C7C745068AF1CB64AE504526"/>
          </w:placeholder>
          <w15:color w:val="FFFF00"/>
          <w:text/>
        </w:sdtPr>
        <w:sdtEndPr/>
        <w:sdtContent>
          <w:r w:rsidR="0020439D" w:rsidRPr="003E5D54">
            <w:t>socioeducativas e/ou culturais</w:t>
          </w:r>
        </w:sdtContent>
      </w:sdt>
      <w:bookmarkEnd w:id="2"/>
      <w:r w:rsidRPr="003E5D54">
        <w:rPr>
          <w:rFonts w:cstheme="minorHAnsi"/>
        </w:rPr>
        <w:t>, na área de</w:t>
      </w:r>
      <w:r w:rsidR="00017DDE" w:rsidRPr="003E5D54">
        <w:rPr>
          <w:rFonts w:cstheme="minorHAnsi"/>
        </w:rPr>
        <w:t xml:space="preserve"> </w:t>
      </w:r>
      <w:sdt>
        <w:sdtPr>
          <w:alias w:val="INSERIR ÁREA"/>
          <w:tag w:val="INSERIR ÁREA"/>
          <w:id w:val="-1232698232"/>
          <w:lock w:val="sdtLocked"/>
          <w:placeholder>
            <w:docPart w:val="C9FA06E5D9B943D9ABDF4B22D8ADC219"/>
          </w:placeholder>
          <w15:color w:val="FFFF00"/>
          <w:text/>
        </w:sdtPr>
        <w:sdtEndPr/>
        <w:sdtContent>
          <w:r w:rsidR="0020439D" w:rsidRPr="003E5D54">
            <w:t>Serviço Social</w:t>
          </w:r>
        </w:sdtContent>
      </w:sdt>
      <w:r w:rsidRPr="003E5D54">
        <w:rPr>
          <w:rFonts w:cstheme="minorHAnsi"/>
          <w:noProof/>
          <w:color w:val="000000" w:themeColor="text1"/>
        </w:rPr>
        <w:t xml:space="preserve">, a serem desenvolvidas </w:t>
      </w:r>
      <w:sdt>
        <w:sdtPr>
          <w:rPr>
            <w:rFonts w:cstheme="minorHAnsi"/>
            <w:noProof/>
            <w:color w:val="000000" w:themeColor="text1"/>
          </w:rPr>
          <w:alias w:val="ESCOLHER CENTRO DE INVESTIGAÇÃO"/>
          <w:tag w:val="ESCOLHER CENTRO DE INVESTIGAÇÃO"/>
          <w:id w:val="-979308249"/>
          <w:lock w:val="sdtLocked"/>
          <w:placeholder>
            <w:docPart w:val="81EE7992631D44D6BF6E356A965212B2"/>
          </w:placeholder>
          <w15:color w:val="FFFF00"/>
          <w:dropDownList>
            <w:listItem w:value="Choose an item."/>
            <w:listItem w:displayText="no Centro de Biotecnologia e Química Fina (CBQF)" w:value="no Centro de Biotecnologia e Química Fina (CBQF)"/>
            <w:listItem w:displayText="no Centro de Estudos de Comunicação e Cultura (CECC)" w:value="no Centro de Estudos de Comunicação e Cultura (CECC)"/>
            <w:listItem w:displayText="no Centro de Estudos de História Religiosa (CEHR)" w:value="no Centro de Estudos de História Religiosa (CEHR)"/>
            <w:listItem w:displayText="no Centro de Estudos dos Povos e Culturas de Expressão Portuguesa (CEPCEP)" w:value="no Centro de Estudos dos Povos e Culturas de Expressão Portuguesa (CEPCEP)"/>
            <w:listItem w:displayText="no Centro de Estudos e Investigação em Direito (CEID)" w:value="no Centro de Estudos e Investigação em Direito (CEID)"/>
            <w:listItem w:displayText="no Centro de Estudos em Gestão e Economia (CEGE)" w:value="no Centro de Estudos em Gestão e Economia (CEGE)"/>
            <w:listItem w:displayText="no Centro de Estudos Filosóficos e Humanísticos (CEFH)" w:value="no Centro de Estudos Filosóficos e Humanísticos (CEFH)"/>
            <w:listItem w:displayText="no Centro de Investigação para o Desenvolvimento Humano (CEDH)" w:value="no Centro de Investigação para o Desenvolvimento Humano (CEDH)"/>
            <w:listItem w:displayText="no Centro de Investigação do Bem-Estar Psicológico, Familiar e Social (CRC-W)" w:value="no Centro de Investigação do Bem-Estar Psicológico, Familiar e Social (CRC-W)"/>
            <w:listItem w:displayText="no Centro de Investigação do Instituto de Estudos Políticos (CIEP)" w:value="no Centro de Investigação do Instituto de Estudos Políticos (CIEP)"/>
            <w:listItem w:displayText="no Centro de Investigação em Ciência e Tecnologia das Artes (CITAR)" w:value="no Centro de Investigação em Ciência e Tecnologia das Artes (CITAR)"/>
            <w:listItem w:displayText="no Católica Biomedical Research Centre (CBR)" w:value="no Católica Biomedical Research Centre (CBR)"/>
            <w:listItem w:displayText="no Centro de Investigação em Teologia e Estudos de Religião (CITER)" w:value="no Centro de Investigação em Teologia e Estudos de Religião (CITER)"/>
            <w:listItem w:displayText="no Centro de Investigação Interdisciplinar em Saúde (CIIS)" w:value="no Centro de Investigação Interdisciplinar em Saúde (CIIS)"/>
            <w:listItem w:displayText="na Unidade de Investigação em Gestão e Economia (CUBE)" w:value="na Unidade de Investigação em Gestão e Economia (CUBE)"/>
          </w:dropDownList>
        </w:sdtPr>
        <w:sdtEndPr/>
        <w:sdtContent>
          <w:r w:rsidR="0020439D" w:rsidRPr="003E5D54">
            <w:rPr>
              <w:rFonts w:cstheme="minorHAnsi"/>
              <w:noProof/>
              <w:color w:val="000000" w:themeColor="text1"/>
            </w:rPr>
            <w:t>no Centro de Estudos Filosóficos e Humanísticos (CEFH)</w:t>
          </w:r>
        </w:sdtContent>
      </w:sdt>
      <w:r w:rsidRPr="003E5D54">
        <w:rPr>
          <w:rFonts w:cstheme="minorHAnsi"/>
          <w:noProof/>
          <w:color w:val="000000" w:themeColor="text1"/>
        </w:rPr>
        <w:t xml:space="preserve">, integrado </w:t>
      </w:r>
      <w:sdt>
        <w:sdtPr>
          <w:rPr>
            <w:rFonts w:cstheme="minorHAnsi"/>
            <w:noProof/>
            <w:color w:val="000000" w:themeColor="text1"/>
          </w:rPr>
          <w:alias w:val="ESCOLHER UNIDADE DE ENSINO"/>
          <w:tag w:val="ESCOLHER UNIDADE DE ENSINO"/>
          <w:id w:val="1940259358"/>
          <w:lock w:val="sdtLocked"/>
          <w:placeholder>
            <w:docPart w:val="C604D50D4F8943E090F3ECBE9D8F19DB"/>
          </w:placeholder>
          <w15:color w:val="FFFF00"/>
          <w:dropDownList>
            <w:listItem w:value="Choose an item."/>
            <w:listItem w:displayText="na Católica Global School of Law" w:value="na Católica Global School of Law"/>
            <w:listItem w:displayText="na Católica Lisbon School of Business and Economics" w:value="na Católica Lisbon School of Business and Economics"/>
            <w:listItem w:displayText="na Católica Porto Business School" w:value="na Católica Porto Business School"/>
            <w:listItem w:displayText="na Escola das Artes" w:value="na Escola das Artes"/>
            <w:listItem w:displayText="na Escola Superior de Biotecnologia" w:value="na Escola Superior de Biotecnologia"/>
            <w:listItem w:displayText="na Faculdade de Ciências Humanas" w:value="na Faculdade de Ciências Humanas"/>
            <w:listItem w:displayText="na Faculdade de Direito - Escola de Lisboa" w:value="na Faculdade de Direito - Escola de Lisboa"/>
            <w:listItem w:displayText="na Faculdade de Direito - Escola do Porto" w:value="na Faculdade de Direito - Escola do Porto"/>
            <w:listItem w:displayText="na Faculdade de Educação e Psicologia" w:value="na Faculdade de Educação e Psicologia"/>
            <w:listItem w:displayText="na Faculdade de Filosofia e Ciências Sociais" w:value="na Faculdade de Filosofia e Ciências Sociais"/>
            <w:listItem w:displayText="na Faculdade de Medicina" w:value="na Faculdade de Medicina"/>
            <w:listItem w:displayText="na Faculdade de Medicina Dentária" w:value="na Faculdade de Medicina Dentária"/>
            <w:listItem w:displayText="na Faculdade de Teologia" w:value="na Faculdade de Teologia"/>
            <w:listItem w:displayText="no Instituto de Bioética" w:value="no Instituto de Bioética"/>
            <w:listItem w:displayText="no Instituto de Ciências da Saúde (Lisboa)" w:value="no Instituto de Ciências da Saúde (Lisboa)"/>
            <w:listItem w:displayText="no Instituto de Ciências da Saúde (Porto)" w:value="no Instituto de Ciências da Saúde (Porto)"/>
            <w:listItem w:displayText="no Instituto de Estudos Políticos" w:value="no Instituto de Estudos Políticos"/>
            <w:listItem w:displayText="no Instituto de Gestão e das Organizações da Saúde" w:value="no Instituto de Gestão e das Organizações da Saúde"/>
            <w:listItem w:displayText="no Instituto Superior de Direito Canónico" w:value="no Instituto Superior de Direito Canónico"/>
            <w:listItem w:displayText="na Faculdade de Medicina Dentária, no Instituto de Ciências da Saúde (Lisboa) e no Instituto de Ciências da Saúde (Porto)" w:value="na Faculdade de Medicina Dentária, no Instituto de Ciências da Saúde (Lisboa) e no Instituto de Ciências da Saúde (Porto)"/>
          </w:dropDownList>
        </w:sdtPr>
        <w:sdtEndPr/>
        <w:sdtContent>
          <w:r w:rsidR="0020439D" w:rsidRPr="003E5D54">
            <w:rPr>
              <w:rFonts w:cstheme="minorHAnsi"/>
              <w:noProof/>
              <w:color w:val="000000" w:themeColor="text1"/>
            </w:rPr>
            <w:t>na Faculdade de Filosofia e Ciências Sociais</w:t>
          </w:r>
        </w:sdtContent>
      </w:sdt>
      <w:r w:rsidR="004D58E3" w:rsidRPr="003E5D54">
        <w:rPr>
          <w:rFonts w:cstheme="minorHAnsi"/>
          <w:noProof/>
          <w:color w:val="000000" w:themeColor="text1"/>
        </w:rPr>
        <w:t xml:space="preserve"> </w:t>
      </w:r>
      <w:r w:rsidRPr="003E5D54">
        <w:rPr>
          <w:rFonts w:cstheme="minorHAnsi"/>
          <w:noProof/>
          <w:color w:val="000000" w:themeColor="text1"/>
        </w:rPr>
        <w:t xml:space="preserve">da Universidade Católica Portuguesa, </w:t>
      </w:r>
      <w:sdt>
        <w:sdtPr>
          <w:rPr>
            <w:rFonts w:cstheme="minorHAnsi"/>
            <w:noProof/>
            <w:color w:val="000000" w:themeColor="text1"/>
          </w:rPr>
          <w:alias w:val="ESCOLHER CAMPUS"/>
          <w:tag w:val="ESCOLHER CAMPUS"/>
          <w:id w:val="1212305265"/>
          <w:lock w:val="sdtLocked"/>
          <w:placeholder>
            <w:docPart w:val="E402167912AC4A609B3445A3B39E9AEF"/>
          </w:placeholder>
          <w15:color w:val="FFFF00"/>
          <w:dropDownList>
            <w:listItem w:value="Choose an item."/>
            <w:listItem w:displayText="em Braga" w:value="em Braga"/>
            <w:listItem w:displayText="em Lisboa" w:value="em Lisboa"/>
            <w:listItem w:displayText="no Porto" w:value="no Porto"/>
            <w:listItem w:displayText="em Sintra" w:value="em Sintra"/>
            <w:listItem w:displayText="em Viseu" w:value="em Viseu"/>
            <w:listItem w:displayText="em Lisboa, no Porto e em Viseu" w:value="em Lisboa, no Porto e em Viseu"/>
          </w:dropDownList>
        </w:sdtPr>
        <w:sdtEndPr/>
        <w:sdtContent>
          <w:r w:rsidR="0020439D" w:rsidRPr="003E5D54">
            <w:rPr>
              <w:rFonts w:cstheme="minorHAnsi"/>
              <w:noProof/>
              <w:color w:val="000000" w:themeColor="text1"/>
            </w:rPr>
            <w:t>em Braga</w:t>
          </w:r>
        </w:sdtContent>
      </w:sdt>
      <w:r w:rsidRPr="003E5D54">
        <w:rPr>
          <w:rFonts w:cstheme="minorHAnsi"/>
          <w:noProof/>
          <w:color w:val="000000" w:themeColor="text1"/>
        </w:rPr>
        <w:t>, no âmbito do</w:t>
      </w:r>
      <w:r w:rsidR="00D73850" w:rsidRPr="003E5D54">
        <w:rPr>
          <w:rFonts w:cstheme="minorHAnsi"/>
          <w:noProof/>
          <w:color w:val="000000" w:themeColor="text1"/>
        </w:rPr>
        <w:t xml:space="preserve"> </w:t>
      </w:r>
      <w:sdt>
        <w:sdtPr>
          <w:alias w:val="INSERIR DESIGNAÇÃO DO PROJETO, DO PROGRAMA DE ENQUADRAMENTO E DO ÂMBITO DE FINANCIAMENTO"/>
          <w:tag w:val="INSERIR DESIGNAÇÃO DO PROJETO, DO PROGRAMA DE ENQUADRAMENTO E DO ÂMBITO DE FINANCIAMENTO"/>
          <w:id w:val="112178779"/>
          <w:lock w:val="sdtLocked"/>
          <w:placeholder>
            <w:docPart w:val="FD7F3572624D49A5B591847AA2F55BFB"/>
          </w:placeholder>
          <w15:color w:val="FFFF00"/>
          <w:text w:multiLine="1"/>
        </w:sdtPr>
        <w:sdtEndPr/>
        <w:sdtContent>
          <w:r w:rsidR="008B37D0" w:rsidRPr="003E5D54">
            <w:t xml:space="preserve">projeto Católica In! Inovar para Incluir| 2. 7 </w:t>
          </w:r>
          <w:proofErr w:type="spellStart"/>
          <w:r w:rsidR="008B37D0" w:rsidRPr="003E5D54">
            <w:t>Skills</w:t>
          </w:r>
          <w:proofErr w:type="spellEnd"/>
          <w:r w:rsidR="008B37D0" w:rsidRPr="003E5D54">
            <w:t xml:space="preserve"> 4 </w:t>
          </w:r>
          <w:proofErr w:type="spellStart"/>
          <w:r w:rsidR="008B37D0" w:rsidRPr="003E5D54">
            <w:t>Pós-COVID</w:t>
          </w:r>
          <w:proofErr w:type="spellEnd"/>
          <w:r w:rsidR="008B37D0" w:rsidRPr="003E5D54">
            <w:t xml:space="preserve"> - Competências para o futuro no Ensino Superior, financiado pelo Fundo Social Europeu no âmbito do Programa Operacional Capital Humano (referência POCH-02-53I2-FSE-000026)</w:t>
          </w:r>
        </w:sdtContent>
      </w:sdt>
      <w:r w:rsidRPr="003E5D54">
        <w:rPr>
          <w:rFonts w:cstheme="minorHAnsi"/>
          <w:noProof/>
          <w:color w:val="000000" w:themeColor="text1"/>
        </w:rPr>
        <w:t>.</w:t>
      </w:r>
    </w:p>
    <w:p w14:paraId="45F51AEB" w14:textId="15424A2B" w:rsidR="00D04634" w:rsidRPr="003E5D54" w:rsidRDefault="00D04634" w:rsidP="00D04634">
      <w:pPr>
        <w:spacing w:after="0" w:line="276" w:lineRule="auto"/>
        <w:jc w:val="both"/>
        <w:rPr>
          <w:rFonts w:cstheme="minorHAnsi"/>
          <w:noProof/>
          <w:color w:val="000000" w:themeColor="text1"/>
        </w:rPr>
      </w:pPr>
    </w:p>
    <w:p w14:paraId="2B3CBFD7" w14:textId="77777777" w:rsidR="003E5D54" w:rsidRPr="003E5D54" w:rsidRDefault="003E5D54" w:rsidP="003E5D54">
      <w:pPr>
        <w:spacing w:after="0" w:line="276" w:lineRule="auto"/>
        <w:jc w:val="both"/>
        <w:rPr>
          <w:rFonts w:cstheme="minorHAnsi"/>
          <w:noProof/>
          <w:color w:val="000000" w:themeColor="text1"/>
        </w:rPr>
      </w:pPr>
      <w:r w:rsidRPr="003E5D54">
        <w:rPr>
          <w:rFonts w:cstheme="minorHAnsi"/>
          <w:noProof/>
          <w:color w:val="000000" w:themeColor="text1"/>
        </w:rPr>
        <w:t>Competirá ao(à) Educador/a Social desenvolver as seguintes atividades:</w:t>
      </w:r>
    </w:p>
    <w:p w14:paraId="549861B0" w14:textId="77777777" w:rsidR="003E5D54" w:rsidRPr="003E5D54" w:rsidRDefault="003E5D54" w:rsidP="003E5D54">
      <w:pPr>
        <w:spacing w:after="0" w:line="276" w:lineRule="auto"/>
        <w:jc w:val="both"/>
        <w:rPr>
          <w:rFonts w:cstheme="minorHAnsi"/>
          <w:noProof/>
          <w:color w:val="000000" w:themeColor="text1"/>
        </w:rPr>
      </w:pPr>
    </w:p>
    <w:p w14:paraId="74E87AD2" w14:textId="77777777" w:rsidR="003E5D54" w:rsidRPr="003E5D54" w:rsidRDefault="003E5D54" w:rsidP="003E5D54">
      <w:pPr>
        <w:spacing w:after="0" w:line="276" w:lineRule="auto"/>
        <w:jc w:val="both"/>
        <w:rPr>
          <w:rFonts w:cstheme="minorHAnsi"/>
          <w:noProof/>
          <w:color w:val="000000" w:themeColor="text1"/>
        </w:rPr>
      </w:pPr>
      <w:r w:rsidRPr="003E5D54">
        <w:rPr>
          <w:rFonts w:cstheme="minorHAnsi"/>
          <w:noProof/>
          <w:color w:val="000000" w:themeColor="text1"/>
        </w:rPr>
        <w:t>- Participar na identificação de necessidades e na procura de respostas que promovam a resiliência e sucesso académico dos estudantes de licenciatura da UCP;</w:t>
      </w:r>
    </w:p>
    <w:p w14:paraId="15BCBAFC" w14:textId="77777777" w:rsidR="003E5D54" w:rsidRPr="003E5D54" w:rsidRDefault="003E5D54" w:rsidP="003E5D54">
      <w:pPr>
        <w:spacing w:after="0" w:line="276" w:lineRule="auto"/>
        <w:jc w:val="both"/>
        <w:rPr>
          <w:rFonts w:cstheme="minorHAnsi"/>
          <w:noProof/>
          <w:color w:val="000000" w:themeColor="text1"/>
        </w:rPr>
      </w:pPr>
      <w:r w:rsidRPr="003E5D54">
        <w:rPr>
          <w:rFonts w:cstheme="minorHAnsi"/>
          <w:noProof/>
          <w:color w:val="000000" w:themeColor="text1"/>
        </w:rPr>
        <w:t>- Delinear, implementar e avaliar intervenções junto dos principais públicos da UCP, privilegiando iniciativas de tutoria e mentoria;</w:t>
      </w:r>
    </w:p>
    <w:p w14:paraId="045E1038" w14:textId="77777777" w:rsidR="003E5D54" w:rsidRPr="003E5D54" w:rsidRDefault="003E5D54" w:rsidP="003E5D54">
      <w:pPr>
        <w:spacing w:after="0" w:line="276" w:lineRule="auto"/>
        <w:jc w:val="both"/>
        <w:rPr>
          <w:rFonts w:cstheme="minorHAnsi"/>
          <w:noProof/>
          <w:color w:val="000000" w:themeColor="text1"/>
        </w:rPr>
      </w:pPr>
      <w:r w:rsidRPr="003E5D54">
        <w:rPr>
          <w:rFonts w:cstheme="minorHAnsi"/>
          <w:noProof/>
          <w:color w:val="000000" w:themeColor="text1"/>
        </w:rPr>
        <w:t>- Desenvolver, implementar atividades ações e intervenções socioeducativas e/ou culturais, envolvendo a comunidade UCP;</w:t>
      </w:r>
    </w:p>
    <w:p w14:paraId="27A0F070" w14:textId="77777777" w:rsidR="003E5D54" w:rsidRPr="003E5D54" w:rsidRDefault="003E5D54" w:rsidP="003E5D54">
      <w:pPr>
        <w:spacing w:after="0" w:line="276" w:lineRule="auto"/>
        <w:jc w:val="both"/>
        <w:rPr>
          <w:rFonts w:cstheme="minorHAnsi"/>
          <w:noProof/>
          <w:color w:val="000000" w:themeColor="text1"/>
        </w:rPr>
      </w:pPr>
      <w:r w:rsidRPr="003E5D54">
        <w:rPr>
          <w:rFonts w:cstheme="minorHAnsi"/>
          <w:noProof/>
          <w:color w:val="000000" w:themeColor="text1"/>
        </w:rPr>
        <w:t>- Promover e dinamizar atividades de formação e investigação científica, nas temáticas do projeto;</w:t>
      </w:r>
    </w:p>
    <w:p w14:paraId="2B241470" w14:textId="203CD8A9" w:rsidR="001B3B05" w:rsidRPr="003E5D54" w:rsidRDefault="003E5D54" w:rsidP="003E5D54">
      <w:pPr>
        <w:spacing w:after="0" w:line="276" w:lineRule="auto"/>
        <w:jc w:val="both"/>
        <w:rPr>
          <w:rFonts w:cstheme="minorHAnsi"/>
          <w:noProof/>
          <w:color w:val="000000" w:themeColor="text1"/>
        </w:rPr>
      </w:pPr>
      <w:r w:rsidRPr="003E5D54">
        <w:rPr>
          <w:rFonts w:cstheme="minorHAnsi"/>
          <w:noProof/>
          <w:color w:val="000000" w:themeColor="text1"/>
        </w:rPr>
        <w:t>-  Apoiar a realização dos eventos previstos no projeto e demais atividades que lhe estão inerentes</w:t>
      </w:r>
      <w:r>
        <w:rPr>
          <w:rFonts w:cstheme="minorHAnsi"/>
          <w:noProof/>
          <w:color w:val="000000" w:themeColor="text1"/>
        </w:rPr>
        <w:t>.</w:t>
      </w:r>
    </w:p>
    <w:p w14:paraId="6226BC3A" w14:textId="77777777" w:rsidR="00D04634" w:rsidRPr="003E5D54" w:rsidRDefault="00D04634" w:rsidP="00D04634">
      <w:pPr>
        <w:spacing w:after="0" w:line="276" w:lineRule="auto"/>
        <w:jc w:val="both"/>
        <w:rPr>
          <w:rFonts w:cstheme="minorHAnsi"/>
        </w:rPr>
      </w:pPr>
    </w:p>
    <w:p w14:paraId="030FDEC8" w14:textId="69D462D6" w:rsidR="00D04634" w:rsidRPr="003E5D54" w:rsidRDefault="00EA4B7C" w:rsidP="00D04634">
      <w:pPr>
        <w:pStyle w:val="Default"/>
        <w:spacing w:line="276" w:lineRule="auto"/>
        <w:jc w:val="both"/>
        <w:rPr>
          <w:rFonts w:asciiTheme="minorHAnsi" w:hAnsiTheme="minorHAnsi" w:cstheme="minorHAnsi"/>
          <w:b/>
          <w:color w:val="000000" w:themeColor="text1"/>
          <w:sz w:val="22"/>
          <w:szCs w:val="22"/>
          <w:lang w:val="pt-PT"/>
        </w:rPr>
      </w:pPr>
      <w:r w:rsidRPr="003E5D54">
        <w:rPr>
          <w:rFonts w:asciiTheme="minorHAnsi" w:hAnsiTheme="minorHAnsi" w:cstheme="minorHAnsi"/>
          <w:b/>
          <w:color w:val="000000" w:themeColor="text1"/>
          <w:sz w:val="22"/>
          <w:szCs w:val="22"/>
          <w:lang w:val="pt-PT"/>
        </w:rPr>
        <w:t>2</w:t>
      </w:r>
      <w:r w:rsidR="00D04634" w:rsidRPr="003E5D54">
        <w:rPr>
          <w:rFonts w:asciiTheme="minorHAnsi" w:hAnsiTheme="minorHAnsi" w:cstheme="minorHAnsi"/>
          <w:b/>
          <w:color w:val="000000" w:themeColor="text1"/>
          <w:sz w:val="22"/>
          <w:szCs w:val="22"/>
          <w:lang w:val="pt-PT"/>
        </w:rPr>
        <w:t xml:space="preserve">. Local de trabalho </w:t>
      </w:r>
    </w:p>
    <w:p w14:paraId="12E24CBD" w14:textId="4F93260B" w:rsidR="00D04634" w:rsidRPr="003E5D54" w:rsidRDefault="00D04634" w:rsidP="00D04634">
      <w:pPr>
        <w:spacing w:after="0" w:line="276" w:lineRule="auto"/>
        <w:jc w:val="both"/>
        <w:rPr>
          <w:rFonts w:cstheme="minorHAnsi"/>
          <w:noProof/>
        </w:rPr>
      </w:pPr>
      <w:r w:rsidRPr="003E5D54">
        <w:rPr>
          <w:rFonts w:cstheme="minorHAnsi"/>
        </w:rPr>
        <w:t xml:space="preserve">O local de trabalho situa-se </w:t>
      </w:r>
      <w:r w:rsidRPr="003E5D54">
        <w:rPr>
          <w:rFonts w:cstheme="minorHAnsi"/>
          <w:noProof/>
        </w:rPr>
        <w:t xml:space="preserve">nas instalações da Universidade Católica Portuguesa, </w:t>
      </w:r>
      <w:sdt>
        <w:sdtPr>
          <w:rPr>
            <w:rFonts w:cstheme="minorHAnsi"/>
            <w:noProof/>
            <w:color w:val="000000" w:themeColor="text1"/>
          </w:rPr>
          <w:alias w:val="ESCOLHER CAMPUS"/>
          <w:tag w:val="ESCOLHER CAMPUS"/>
          <w:id w:val="1135227570"/>
          <w:lock w:val="sdtLocked"/>
          <w:placeholder>
            <w:docPart w:val="CEF389B70384493FBB6FC80BBADACB9B"/>
          </w:placeholder>
          <w15:color w:val="FFFF00"/>
          <w:dropDownList>
            <w:listItem w:value="Choose an item."/>
            <w:listItem w:displayText="em Braga" w:value="em Braga"/>
            <w:listItem w:displayText="em Lisboa" w:value="em Lisboa"/>
            <w:listItem w:displayText="no Porto" w:value="no Porto"/>
            <w:listItem w:displayText="em Sintra" w:value="em Sintra"/>
            <w:listItem w:displayText="em Viseu" w:value="em Viseu"/>
          </w:dropDownList>
        </w:sdtPr>
        <w:sdtEndPr/>
        <w:sdtContent>
          <w:r w:rsidR="0020439D" w:rsidRPr="003E5D54">
            <w:rPr>
              <w:rFonts w:cstheme="minorHAnsi"/>
              <w:noProof/>
              <w:color w:val="000000" w:themeColor="text1"/>
            </w:rPr>
            <w:t>em Braga</w:t>
          </w:r>
        </w:sdtContent>
      </w:sdt>
      <w:r w:rsidRPr="003E5D54">
        <w:rPr>
          <w:rFonts w:cstheme="minorHAnsi"/>
          <w:noProof/>
        </w:rPr>
        <w:t>.</w:t>
      </w:r>
    </w:p>
    <w:p w14:paraId="0EA6BD57" w14:textId="77777777" w:rsidR="00D04634" w:rsidRPr="003E5D54" w:rsidRDefault="00D04634" w:rsidP="00D04634">
      <w:pPr>
        <w:spacing w:after="0" w:line="276" w:lineRule="auto"/>
        <w:jc w:val="both"/>
        <w:rPr>
          <w:rFonts w:cstheme="minorHAnsi"/>
        </w:rPr>
      </w:pPr>
    </w:p>
    <w:p w14:paraId="2DBA7272" w14:textId="4DE37358" w:rsidR="00D04634" w:rsidRPr="003E5D54" w:rsidRDefault="003D20BF" w:rsidP="00D04634">
      <w:pPr>
        <w:spacing w:after="0" w:line="276" w:lineRule="auto"/>
        <w:jc w:val="both"/>
        <w:rPr>
          <w:rFonts w:cstheme="minorHAnsi"/>
          <w:b/>
          <w:color w:val="000000" w:themeColor="text1"/>
        </w:rPr>
      </w:pPr>
      <w:r w:rsidRPr="003E5D54">
        <w:rPr>
          <w:rFonts w:cstheme="minorHAnsi"/>
          <w:b/>
          <w:color w:val="000000" w:themeColor="text1"/>
        </w:rPr>
        <w:t>3</w:t>
      </w:r>
      <w:r w:rsidR="00D04634" w:rsidRPr="003E5D54">
        <w:rPr>
          <w:rFonts w:cstheme="minorHAnsi"/>
          <w:b/>
          <w:color w:val="000000" w:themeColor="text1"/>
        </w:rPr>
        <w:t>. Remuneração</w:t>
      </w:r>
    </w:p>
    <w:p w14:paraId="64C54FF6" w14:textId="76D2576E" w:rsidR="00D04634" w:rsidRPr="003E5D54" w:rsidRDefault="00D04634" w:rsidP="00D04634">
      <w:pPr>
        <w:autoSpaceDE w:val="0"/>
        <w:autoSpaceDN w:val="0"/>
        <w:adjustRightInd w:val="0"/>
        <w:spacing w:after="0" w:line="276" w:lineRule="auto"/>
        <w:jc w:val="both"/>
        <w:rPr>
          <w:rFonts w:cstheme="minorHAnsi"/>
        </w:rPr>
      </w:pPr>
      <w:r w:rsidRPr="003E5D54">
        <w:rPr>
          <w:rFonts w:cstheme="minorHAnsi"/>
        </w:rPr>
        <w:t>A remuneração mensal ilíquida é de</w:t>
      </w:r>
      <w:r w:rsidR="00A65A99" w:rsidRPr="003E5D54">
        <w:rPr>
          <w:rFonts w:cstheme="minorHAnsi"/>
        </w:rPr>
        <w:t xml:space="preserve"> </w:t>
      </w:r>
      <w:sdt>
        <w:sdtPr>
          <w:rPr>
            <w:lang w:eastAsia="pt-PT"/>
          </w:rPr>
          <w:alias w:val="INSERIR VALOR"/>
          <w:tag w:val="INSERIR VALOR"/>
          <w:id w:val="-1532556497"/>
          <w:lock w:val="sdtLocked"/>
          <w:placeholder>
            <w:docPart w:val="262CD7E61C454D35BDDB0A8FD0A05D3A"/>
          </w:placeholder>
          <w15:color w:val="FFFF00"/>
          <w:text/>
        </w:sdtPr>
        <w:sdtEndPr/>
        <w:sdtContent>
          <w:r w:rsidR="0020439D" w:rsidRPr="003E5D54">
            <w:rPr>
              <w:lang w:eastAsia="pt-PT"/>
            </w:rPr>
            <w:t>1280,79</w:t>
          </w:r>
        </w:sdtContent>
      </w:sdt>
      <w:r w:rsidRPr="003E5D54">
        <w:rPr>
          <w:rFonts w:cstheme="minorHAnsi"/>
        </w:rPr>
        <w:t xml:space="preserve"> </w:t>
      </w:r>
      <w:r w:rsidRPr="003E5D54">
        <w:rPr>
          <w:rFonts w:cstheme="minorHAnsi"/>
          <w:color w:val="000000" w:themeColor="text1"/>
        </w:rPr>
        <w:t>acre</w:t>
      </w:r>
      <w:r w:rsidRPr="003E5D54">
        <w:rPr>
          <w:rFonts w:cstheme="minorHAnsi"/>
        </w:rPr>
        <w:t xml:space="preserve">scida de subsídio de alimentação. A estes valores acrescem os subsídios anuais de férias e de Natal. </w:t>
      </w:r>
    </w:p>
    <w:p w14:paraId="00997453" w14:textId="77777777" w:rsidR="00D04634" w:rsidRPr="003E5D54" w:rsidRDefault="00D04634" w:rsidP="00D04634">
      <w:pPr>
        <w:pStyle w:val="Default"/>
        <w:spacing w:line="276" w:lineRule="auto"/>
        <w:jc w:val="both"/>
        <w:rPr>
          <w:rFonts w:asciiTheme="minorHAnsi" w:hAnsiTheme="minorHAnsi" w:cstheme="minorHAnsi"/>
          <w:b/>
          <w:color w:val="000000" w:themeColor="text1"/>
          <w:sz w:val="22"/>
          <w:szCs w:val="22"/>
          <w:lang w:val="pt-PT"/>
        </w:rPr>
      </w:pPr>
    </w:p>
    <w:p w14:paraId="1A105378" w14:textId="77777777" w:rsidR="00D04634" w:rsidRPr="003E5D54" w:rsidRDefault="00D04634" w:rsidP="00D04634">
      <w:pPr>
        <w:pStyle w:val="Default"/>
        <w:spacing w:line="276" w:lineRule="auto"/>
        <w:jc w:val="both"/>
        <w:rPr>
          <w:rFonts w:asciiTheme="minorHAnsi" w:hAnsiTheme="minorHAnsi" w:cstheme="minorHAnsi"/>
          <w:b/>
          <w:color w:val="000000" w:themeColor="text1"/>
          <w:sz w:val="22"/>
          <w:szCs w:val="22"/>
          <w:lang w:val="pt-PT"/>
        </w:rPr>
      </w:pPr>
    </w:p>
    <w:p w14:paraId="7F5EE8B9" w14:textId="38625C9B" w:rsidR="00D04634" w:rsidRPr="003E5D54" w:rsidRDefault="002D4CE8" w:rsidP="00D04634">
      <w:pPr>
        <w:pStyle w:val="Default"/>
        <w:spacing w:line="276" w:lineRule="auto"/>
        <w:jc w:val="both"/>
        <w:rPr>
          <w:rFonts w:asciiTheme="minorHAnsi" w:hAnsiTheme="minorHAnsi" w:cstheme="minorHAnsi"/>
          <w:b/>
          <w:color w:val="000000" w:themeColor="text1"/>
          <w:sz w:val="22"/>
          <w:szCs w:val="22"/>
          <w:lang w:val="pt-PT"/>
        </w:rPr>
      </w:pPr>
      <w:r w:rsidRPr="003E5D54">
        <w:rPr>
          <w:rFonts w:asciiTheme="minorHAnsi" w:hAnsiTheme="minorHAnsi" w:cstheme="minorHAnsi"/>
          <w:b/>
          <w:color w:val="000000" w:themeColor="text1"/>
          <w:sz w:val="22"/>
          <w:szCs w:val="22"/>
          <w:lang w:val="pt-PT"/>
        </w:rPr>
        <w:lastRenderedPageBreak/>
        <w:t>4</w:t>
      </w:r>
      <w:r w:rsidR="00D04634" w:rsidRPr="003E5D54">
        <w:rPr>
          <w:rFonts w:asciiTheme="minorHAnsi" w:hAnsiTheme="minorHAnsi" w:cstheme="minorHAnsi"/>
          <w:b/>
          <w:color w:val="000000" w:themeColor="text1"/>
          <w:sz w:val="22"/>
          <w:szCs w:val="22"/>
          <w:lang w:val="pt-PT"/>
        </w:rPr>
        <w:t>. Requisitos de admissão</w:t>
      </w:r>
    </w:p>
    <w:p w14:paraId="77130D82" w14:textId="240C7FC2" w:rsidR="00D04634" w:rsidRPr="003E5D54" w:rsidRDefault="00D04634" w:rsidP="00D04634">
      <w:pPr>
        <w:spacing w:after="0" w:line="276" w:lineRule="auto"/>
        <w:jc w:val="both"/>
        <w:rPr>
          <w:rFonts w:cstheme="minorHAnsi"/>
          <w:noProof/>
        </w:rPr>
      </w:pPr>
      <w:r w:rsidRPr="003E5D54">
        <w:rPr>
          <w:rFonts w:cstheme="minorHAnsi"/>
        </w:rPr>
        <w:t>Ao concurso podem ser opositores</w:t>
      </w:r>
      <w:r w:rsidR="00AB5210" w:rsidRPr="003E5D54">
        <w:rPr>
          <w:rFonts w:cstheme="minorHAnsi"/>
        </w:rPr>
        <w:t>/</w:t>
      </w:r>
      <w:r w:rsidRPr="003E5D54">
        <w:rPr>
          <w:rFonts w:cstheme="minorHAnsi"/>
        </w:rPr>
        <w:t>as candidatos</w:t>
      </w:r>
      <w:r w:rsidR="00AB5210" w:rsidRPr="003E5D54">
        <w:rPr>
          <w:rFonts w:cstheme="minorHAnsi"/>
        </w:rPr>
        <w:t>/</w:t>
      </w:r>
      <w:r w:rsidRPr="003E5D54">
        <w:rPr>
          <w:rFonts w:cstheme="minorHAnsi"/>
        </w:rPr>
        <w:t>as nacionais, estrangeiros</w:t>
      </w:r>
      <w:r w:rsidR="00AB5210" w:rsidRPr="003E5D54">
        <w:rPr>
          <w:rFonts w:cstheme="minorHAnsi"/>
        </w:rPr>
        <w:t>/</w:t>
      </w:r>
      <w:r w:rsidRPr="003E5D54">
        <w:rPr>
          <w:rFonts w:cstheme="minorHAnsi"/>
        </w:rPr>
        <w:t xml:space="preserve">as e apátridas que </w:t>
      </w:r>
      <w:r w:rsidR="003B5CB9" w:rsidRPr="003E5D54">
        <w:rPr>
          <w:rFonts w:cstheme="minorHAnsi"/>
        </w:rPr>
        <w:t>tenham formação académica</w:t>
      </w:r>
      <w:r w:rsidRPr="003E5D54">
        <w:rPr>
          <w:rFonts w:cstheme="minorHAnsi"/>
        </w:rPr>
        <w:t xml:space="preserve"> em </w:t>
      </w:r>
      <w:sdt>
        <w:sdtPr>
          <w:alias w:val="INSERIR ÁREA"/>
          <w:tag w:val="INSERIR ÁREA"/>
          <w:id w:val="762954155"/>
          <w:lock w:val="sdtLocked"/>
          <w:placeholder>
            <w:docPart w:val="90ED77F7BBD9489DB7840629313E7293"/>
          </w:placeholder>
          <w15:color w:val="FFFF00"/>
          <w:text/>
        </w:sdtPr>
        <w:sdtEndPr/>
        <w:sdtContent>
          <w:r w:rsidR="0020439D" w:rsidRPr="003E5D54">
            <w:t>Serviço Social</w:t>
          </w:r>
        </w:sdtContent>
      </w:sdt>
      <w:r w:rsidRPr="003E5D54">
        <w:rPr>
          <w:rFonts w:cstheme="minorHAnsi"/>
          <w:noProof/>
        </w:rPr>
        <w:t xml:space="preserve"> ou áreas afins</w:t>
      </w:r>
      <w:r w:rsidRPr="003E5D54" w:rsidDel="00F830DF">
        <w:rPr>
          <w:rFonts w:cstheme="minorHAnsi"/>
          <w:noProof/>
        </w:rPr>
        <w:t xml:space="preserve"> </w:t>
      </w:r>
      <w:r w:rsidRPr="003E5D54">
        <w:rPr>
          <w:rFonts w:cstheme="minorHAnsi"/>
        </w:rPr>
        <w:t>e detentores</w:t>
      </w:r>
      <w:r w:rsidR="006261AA" w:rsidRPr="003E5D54">
        <w:rPr>
          <w:rFonts w:cstheme="minorHAnsi"/>
        </w:rPr>
        <w:t>/</w:t>
      </w:r>
      <w:r w:rsidRPr="003E5D54">
        <w:rPr>
          <w:rFonts w:cstheme="minorHAnsi"/>
        </w:rPr>
        <w:t>as de um currículo científico e profissional que revele um perfil adequado à atividade a desenvolver.</w:t>
      </w:r>
    </w:p>
    <w:p w14:paraId="30FA260B" w14:textId="11E31648"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Caso</w:t>
      </w:r>
      <w:r w:rsidR="00E2543C" w:rsidRPr="003E5D54">
        <w:rPr>
          <w:rFonts w:cstheme="minorHAnsi"/>
          <w:color w:val="000000" w:themeColor="text1"/>
        </w:rPr>
        <w:t xml:space="preserve"> </w:t>
      </w:r>
      <w:r w:rsidR="000C3387" w:rsidRPr="003E5D54">
        <w:rPr>
          <w:rFonts w:cstheme="minorHAnsi"/>
          <w:color w:val="000000" w:themeColor="text1"/>
        </w:rPr>
        <w:t>o grau d</w:t>
      </w:r>
      <w:r w:rsidR="00E2543C" w:rsidRPr="003E5D54">
        <w:rPr>
          <w:rFonts w:cstheme="minorHAnsi"/>
          <w:color w:val="000000" w:themeColor="text1"/>
        </w:rPr>
        <w:t>a formação académica</w:t>
      </w:r>
      <w:r w:rsidRPr="003E5D54">
        <w:rPr>
          <w:rFonts w:cstheme="minorHAnsi"/>
          <w:color w:val="000000" w:themeColor="text1"/>
        </w:rPr>
        <w:t xml:space="preserve"> tenha sido conferid</w:t>
      </w:r>
      <w:r w:rsidR="000C3387" w:rsidRPr="003E5D54">
        <w:rPr>
          <w:rFonts w:cstheme="minorHAnsi"/>
          <w:color w:val="000000" w:themeColor="text1"/>
        </w:rPr>
        <w:t>o</w:t>
      </w:r>
      <w:r w:rsidRPr="003E5D54">
        <w:rPr>
          <w:rFonts w:cstheme="minorHAnsi"/>
          <w:color w:val="000000" w:themeColor="text1"/>
        </w:rPr>
        <w:t xml:space="preserve"> por instituição de ensino superior estrangeira, </w:t>
      </w:r>
      <w:r w:rsidR="000C3387" w:rsidRPr="003E5D54">
        <w:rPr>
          <w:rFonts w:cstheme="minorHAnsi"/>
          <w:color w:val="000000" w:themeColor="text1"/>
        </w:rPr>
        <w:t>o</w:t>
      </w:r>
      <w:r w:rsidRPr="003E5D54">
        <w:rPr>
          <w:rFonts w:cstheme="minorHAnsi"/>
          <w:color w:val="000000" w:themeColor="text1"/>
        </w:rPr>
        <w:t xml:space="preserve"> mesm</w:t>
      </w:r>
      <w:r w:rsidR="000C3387" w:rsidRPr="003E5D54">
        <w:rPr>
          <w:rFonts w:cstheme="minorHAnsi"/>
          <w:color w:val="000000" w:themeColor="text1"/>
        </w:rPr>
        <w:t>o</w:t>
      </w:r>
      <w:r w:rsidRPr="003E5D54">
        <w:rPr>
          <w:rFonts w:cstheme="minorHAnsi"/>
          <w:color w:val="000000" w:themeColor="text1"/>
        </w:rPr>
        <w:t xml:space="preserve"> tem de obedecer ao disposto na legislação portuguesa em matéria de registo/reconhecimento de graus estrangeiros, para o efeito terá de ser considerado o descrito no ponto </w:t>
      </w:r>
      <w:r w:rsidRPr="003E5D54">
        <w:rPr>
          <w:rFonts w:cstheme="minorHAnsi"/>
          <w:b/>
          <w:color w:val="000000" w:themeColor="text1"/>
          <w:u w:val="single"/>
        </w:rPr>
        <w:t>n</w:t>
      </w:r>
      <w:r w:rsidR="00233E9C">
        <w:rPr>
          <w:rFonts w:cstheme="minorHAnsi"/>
          <w:b/>
          <w:color w:val="000000" w:themeColor="text1"/>
          <w:u w:val="single"/>
        </w:rPr>
        <w:t>.</w:t>
      </w:r>
      <w:r w:rsidRPr="003E5D54">
        <w:rPr>
          <w:rFonts w:cstheme="minorHAnsi"/>
          <w:b/>
          <w:color w:val="000000" w:themeColor="text1"/>
          <w:u w:val="single"/>
        </w:rPr>
        <w:t xml:space="preserve">º </w:t>
      </w:r>
      <w:r w:rsidR="002D4CE8" w:rsidRPr="003E5D54">
        <w:rPr>
          <w:rFonts w:cstheme="minorHAnsi"/>
          <w:b/>
          <w:color w:val="000000" w:themeColor="text1"/>
          <w:u w:val="single"/>
        </w:rPr>
        <w:t>9</w:t>
      </w:r>
      <w:r w:rsidRPr="003E5D54">
        <w:rPr>
          <w:rFonts w:cstheme="minorHAnsi"/>
          <w:color w:val="000000" w:themeColor="text1"/>
        </w:rPr>
        <w:t xml:space="preserve"> do presente Edital.</w:t>
      </w:r>
    </w:p>
    <w:sdt>
      <w:sdtPr>
        <w:rPr>
          <w:rFonts w:cstheme="minorHAnsi"/>
          <w:color w:val="000000" w:themeColor="text1"/>
        </w:rPr>
        <w:alias w:val="Opcional/Editável"/>
        <w:tag w:val="Opcional/Editável"/>
        <w:id w:val="653339411"/>
        <w:lock w:val="sdtLocked"/>
        <w:placeholder>
          <w:docPart w:val="DefaultPlaceholder_-1854013440"/>
        </w:placeholder>
        <w15:color w:val="FFFF00"/>
      </w:sdtPr>
      <w:sdtEndPr/>
      <w:sdtContent>
        <w:p w14:paraId="396A2D9C" w14:textId="77777777" w:rsidR="001777FD" w:rsidRPr="003E5D54" w:rsidRDefault="001777FD" w:rsidP="00D04634">
          <w:pPr>
            <w:spacing w:after="0" w:line="276" w:lineRule="auto"/>
            <w:jc w:val="both"/>
            <w:rPr>
              <w:rFonts w:cstheme="minorHAnsi"/>
              <w:color w:val="000000" w:themeColor="text1"/>
            </w:rPr>
          </w:pPr>
        </w:p>
        <w:p w14:paraId="72BE4480" w14:textId="4BB30674" w:rsidR="00E207A8" w:rsidRPr="003E5D54" w:rsidRDefault="00506E46" w:rsidP="00D04634">
          <w:pPr>
            <w:spacing w:after="0" w:line="276" w:lineRule="auto"/>
            <w:jc w:val="both"/>
            <w:rPr>
              <w:rFonts w:cstheme="minorHAnsi"/>
              <w:color w:val="000000" w:themeColor="text1"/>
            </w:rPr>
          </w:pPr>
          <w:r w:rsidRPr="003E5D54">
            <w:rPr>
              <w:rFonts w:cstheme="minorHAnsi"/>
              <w:b/>
              <w:bCs/>
              <w:color w:val="000000" w:themeColor="text1"/>
            </w:rPr>
            <w:t>4</w:t>
          </w:r>
          <w:r w:rsidR="00E207A8" w:rsidRPr="003E5D54">
            <w:rPr>
              <w:rFonts w:cstheme="minorHAnsi"/>
              <w:b/>
              <w:bCs/>
              <w:color w:val="000000" w:themeColor="text1"/>
            </w:rPr>
            <w:t>.1.  Requisitos Específicos</w:t>
          </w:r>
        </w:p>
        <w:p w14:paraId="6FA3D8BA" w14:textId="5B5B1C1C" w:rsidR="00A40CFB" w:rsidRPr="003E5D54" w:rsidRDefault="00A40CFB" w:rsidP="00A40CFB">
          <w:bookmarkStart w:id="3" w:name="_Hlk95830808"/>
          <w:r w:rsidRPr="003E5D54">
            <w:t>Os requisitos gerais de admissão são os definidos no ponto 4. Em termos específicos os(as) candidatos(as) devem possuir:</w:t>
          </w:r>
        </w:p>
        <w:p w14:paraId="1E0DC76A" w14:textId="77777777" w:rsidR="001F5454" w:rsidRPr="003E5D54" w:rsidRDefault="001F5454" w:rsidP="001F5454">
          <w:r w:rsidRPr="003E5D54">
            <w:t>a) Experiência profissional no desenvolvimento de ações e intervenções socioeducativas e/ou culturais, em contextos educativos;</w:t>
          </w:r>
        </w:p>
        <w:p w14:paraId="11A7F12C" w14:textId="77777777" w:rsidR="001F5454" w:rsidRPr="003E5D54" w:rsidRDefault="001F5454" w:rsidP="001F5454">
          <w:r w:rsidRPr="003E5D54">
            <w:t>b) Experiência prévia em intervenções em contexto universitário e /ou com jovens adultos;</w:t>
          </w:r>
        </w:p>
        <w:p w14:paraId="0AC8BF86" w14:textId="77777777" w:rsidR="0066061A" w:rsidRPr="003E5D54" w:rsidRDefault="0066061A" w:rsidP="0066061A">
          <w:r w:rsidRPr="003E5D54">
            <w:t>c) Relevância da formação contínua para o desempenho das funções;</w:t>
          </w:r>
        </w:p>
        <w:p w14:paraId="52683831" w14:textId="77777777" w:rsidR="0066061A" w:rsidRPr="003E5D54" w:rsidRDefault="0066061A" w:rsidP="0066061A">
          <w:r w:rsidRPr="003E5D54">
            <w:t>d) Capacidade de comunicação, relacionamento interpessoal e trabalho em equipa;</w:t>
          </w:r>
        </w:p>
        <w:p w14:paraId="034098B4" w14:textId="77777777" w:rsidR="0066061A" w:rsidRPr="003E5D54" w:rsidRDefault="0066061A" w:rsidP="0066061A">
          <w:r w:rsidRPr="003E5D54">
            <w:t>e) Capacidade de organização, autonomia e gestão de tempo;</w:t>
          </w:r>
        </w:p>
        <w:p w14:paraId="602EF041" w14:textId="77777777" w:rsidR="0066061A" w:rsidRPr="003E5D54" w:rsidRDefault="0066061A" w:rsidP="0066061A">
          <w:r w:rsidRPr="003E5D54">
            <w:t>e) Colaboração prévia em projetos de investigação;</w:t>
          </w:r>
        </w:p>
        <w:p w14:paraId="03C3D6AB" w14:textId="77777777" w:rsidR="0066061A" w:rsidRPr="003E5D54" w:rsidRDefault="0066061A" w:rsidP="0066061A">
          <w:r w:rsidRPr="003E5D54">
            <w:t>f) Domínio de inglês escrito e falado.</w:t>
          </w:r>
        </w:p>
        <w:p w14:paraId="61CFD2F6" w14:textId="77777777" w:rsidR="00A40CFB" w:rsidRPr="003E5D54" w:rsidRDefault="00B23E09" w:rsidP="00D04634">
          <w:pPr>
            <w:spacing w:after="0" w:line="276" w:lineRule="auto"/>
            <w:jc w:val="both"/>
            <w:rPr>
              <w:rFonts w:cstheme="minorHAnsi"/>
              <w:color w:val="000000" w:themeColor="text1"/>
            </w:rPr>
          </w:pPr>
        </w:p>
        <w:bookmarkEnd w:id="3" w:displacedByCustomXml="next"/>
      </w:sdtContent>
    </w:sdt>
    <w:p w14:paraId="3E31F02C" w14:textId="6D020891" w:rsidR="00D04634" w:rsidRPr="003E5D54" w:rsidRDefault="00BC2447" w:rsidP="00D04634">
      <w:pPr>
        <w:spacing w:after="0" w:line="276" w:lineRule="auto"/>
        <w:jc w:val="both"/>
        <w:rPr>
          <w:rFonts w:cstheme="minorHAnsi"/>
          <w:b/>
          <w:color w:val="000000" w:themeColor="text1"/>
        </w:rPr>
      </w:pPr>
      <w:r w:rsidRPr="003E5D54">
        <w:rPr>
          <w:rFonts w:cstheme="minorHAnsi"/>
          <w:b/>
          <w:color w:val="000000" w:themeColor="text1"/>
        </w:rPr>
        <w:t>5</w:t>
      </w:r>
      <w:r w:rsidR="00D04634" w:rsidRPr="003E5D54">
        <w:rPr>
          <w:rFonts w:cstheme="minorHAnsi"/>
          <w:b/>
          <w:color w:val="000000" w:themeColor="text1"/>
        </w:rPr>
        <w:t>. Critérios de Avaliação</w:t>
      </w:r>
    </w:p>
    <w:p w14:paraId="0F8966D7" w14:textId="21CD6216" w:rsidR="005034B9" w:rsidRPr="003E5D54" w:rsidRDefault="005034B9" w:rsidP="005034B9">
      <w:pPr>
        <w:spacing w:after="0" w:line="276" w:lineRule="auto"/>
        <w:jc w:val="both"/>
        <w:rPr>
          <w:rFonts w:cstheme="minorHAnsi"/>
          <w:bCs/>
          <w:color w:val="000000" w:themeColor="text1"/>
        </w:rPr>
      </w:pPr>
      <w:r w:rsidRPr="003E5D54">
        <w:rPr>
          <w:rFonts w:cstheme="minorHAnsi"/>
          <w:bCs/>
          <w:color w:val="000000" w:themeColor="text1"/>
        </w:rPr>
        <w:t>Os</w:t>
      </w:r>
      <w:r w:rsidR="00F80409" w:rsidRPr="003E5D54">
        <w:rPr>
          <w:rFonts w:cstheme="minorHAnsi"/>
          <w:bCs/>
          <w:color w:val="000000" w:themeColor="text1"/>
        </w:rPr>
        <w:t xml:space="preserve"> critérios de avaliação</w:t>
      </w:r>
      <w:r w:rsidRPr="003E5D54">
        <w:rPr>
          <w:rFonts w:cstheme="minorHAnsi"/>
          <w:bCs/>
          <w:color w:val="000000" w:themeColor="text1"/>
        </w:rPr>
        <w:t>, baseados nos requisitos identificados no ponto n.º 4, são os seguintes:</w:t>
      </w:r>
    </w:p>
    <w:p w14:paraId="60D38E54" w14:textId="4B408C5E" w:rsidR="005034B9" w:rsidRPr="003E5D54" w:rsidRDefault="005034B9" w:rsidP="007939EC">
      <w:pPr>
        <w:pStyle w:val="ListParagraph"/>
        <w:numPr>
          <w:ilvl w:val="0"/>
          <w:numId w:val="3"/>
        </w:numPr>
        <w:spacing w:after="0" w:line="276" w:lineRule="auto"/>
        <w:jc w:val="both"/>
        <w:rPr>
          <w:rFonts w:cstheme="minorHAnsi"/>
          <w:bCs/>
          <w:color w:val="000000" w:themeColor="text1"/>
        </w:rPr>
      </w:pPr>
      <w:r w:rsidRPr="003E5D54">
        <w:rPr>
          <w:rFonts w:cstheme="minorHAnsi"/>
          <w:bCs/>
          <w:color w:val="000000" w:themeColor="text1"/>
        </w:rPr>
        <w:t>Avaliação curricular (</w:t>
      </w:r>
      <w:sdt>
        <w:sdtPr>
          <w:rPr>
            <w:rFonts w:cstheme="minorHAnsi"/>
          </w:rPr>
          <w:alias w:val="INSERIR PERCENTAGEM"/>
          <w:tag w:val="INSERIR PERCENTAGEM"/>
          <w:id w:val="-1382928975"/>
          <w:lock w:val="sdtLocked"/>
          <w:placeholder>
            <w:docPart w:val="606A5F0740FC4B8591FCB28747064A2A"/>
          </w:placeholder>
          <w15:color w:val="FFFF00"/>
          <w:text/>
        </w:sdtPr>
        <w:sdtEndPr/>
        <w:sdtContent>
          <w:r w:rsidR="0020439D" w:rsidRPr="003E5D54">
            <w:rPr>
              <w:rFonts w:cstheme="minorHAnsi"/>
            </w:rPr>
            <w:t>50%</w:t>
          </w:r>
        </w:sdtContent>
      </w:sdt>
      <w:r w:rsidRPr="003E5D54">
        <w:rPr>
          <w:rFonts w:cstheme="minorHAnsi"/>
          <w:bCs/>
          <w:color w:val="000000" w:themeColor="text1"/>
        </w:rPr>
        <w:t>);</w:t>
      </w:r>
    </w:p>
    <w:p w14:paraId="2F080E60" w14:textId="691876AA" w:rsidR="005034B9" w:rsidRPr="003E5D54" w:rsidRDefault="005034B9" w:rsidP="00F80409">
      <w:pPr>
        <w:pStyle w:val="ListParagraph"/>
        <w:numPr>
          <w:ilvl w:val="0"/>
          <w:numId w:val="3"/>
        </w:numPr>
        <w:spacing w:after="0" w:line="276" w:lineRule="auto"/>
        <w:jc w:val="both"/>
        <w:rPr>
          <w:rFonts w:cstheme="minorHAnsi"/>
          <w:bCs/>
          <w:color w:val="000000" w:themeColor="text1"/>
        </w:rPr>
      </w:pPr>
      <w:r w:rsidRPr="003E5D54">
        <w:rPr>
          <w:rFonts w:cstheme="minorHAnsi"/>
          <w:bCs/>
          <w:color w:val="000000" w:themeColor="text1"/>
        </w:rPr>
        <w:t>Experiência prévia (</w:t>
      </w:r>
      <w:sdt>
        <w:sdtPr>
          <w:rPr>
            <w:rFonts w:cstheme="minorHAnsi"/>
          </w:rPr>
          <w:alias w:val="INSERIR PERCENTAGEM"/>
          <w:tag w:val="INSERIR PERCENTAGEM"/>
          <w:id w:val="1373417306"/>
          <w:lock w:val="sdtLocked"/>
          <w:placeholder>
            <w:docPart w:val="963388FD006547A19FADBE2E45A9C0CA"/>
          </w:placeholder>
          <w15:color w:val="FFFF00"/>
          <w:text/>
        </w:sdtPr>
        <w:sdtEndPr/>
        <w:sdtContent>
          <w:r w:rsidR="0020439D" w:rsidRPr="003E5D54">
            <w:rPr>
              <w:rFonts w:cstheme="minorHAnsi"/>
            </w:rPr>
            <w:t>50%</w:t>
          </w:r>
        </w:sdtContent>
      </w:sdt>
      <w:r w:rsidRPr="003E5D54">
        <w:rPr>
          <w:rFonts w:cstheme="minorHAnsi"/>
          <w:bCs/>
          <w:color w:val="000000" w:themeColor="text1"/>
        </w:rPr>
        <w:t>).</w:t>
      </w:r>
    </w:p>
    <w:p w14:paraId="70C8CCBC" w14:textId="77777777" w:rsidR="004C331E" w:rsidRPr="003E5D54" w:rsidRDefault="004C331E" w:rsidP="004C331E">
      <w:pPr>
        <w:pStyle w:val="ListParagraph"/>
        <w:spacing w:after="0" w:line="276" w:lineRule="auto"/>
        <w:jc w:val="both"/>
        <w:rPr>
          <w:rFonts w:cstheme="minorHAnsi"/>
          <w:bCs/>
          <w:color w:val="000000" w:themeColor="text1"/>
        </w:rPr>
      </w:pPr>
    </w:p>
    <w:p w14:paraId="7D380520" w14:textId="4F855939" w:rsidR="008C1B73" w:rsidRPr="003E5D54" w:rsidRDefault="004C331E" w:rsidP="006B199E">
      <w:pPr>
        <w:spacing w:after="0" w:line="276" w:lineRule="auto"/>
        <w:jc w:val="both"/>
        <w:rPr>
          <w:rFonts w:cstheme="minorHAnsi"/>
          <w:bCs/>
          <w:color w:val="000000" w:themeColor="text1"/>
        </w:rPr>
      </w:pPr>
      <w:r w:rsidRPr="003E5D54">
        <w:rPr>
          <w:rFonts w:cstheme="minorHAnsi"/>
          <w:bCs/>
          <w:color w:val="000000" w:themeColor="text1"/>
        </w:rPr>
        <w:t>C</w:t>
      </w:r>
      <w:r w:rsidR="005034B9" w:rsidRPr="003E5D54">
        <w:rPr>
          <w:rFonts w:cstheme="minorHAnsi"/>
          <w:bCs/>
          <w:color w:val="000000" w:themeColor="text1"/>
        </w:rPr>
        <w:t>aso se mostre necessário,</w:t>
      </w:r>
      <w:r w:rsidRPr="003E5D54">
        <w:rPr>
          <w:rFonts w:cstheme="minorHAnsi"/>
          <w:bCs/>
          <w:color w:val="000000" w:themeColor="text1"/>
        </w:rPr>
        <w:t xml:space="preserve"> os</w:t>
      </w:r>
      <w:r w:rsidR="00AB5210" w:rsidRPr="003E5D54">
        <w:rPr>
          <w:rFonts w:cstheme="minorHAnsi"/>
          <w:bCs/>
          <w:color w:val="000000" w:themeColor="text1"/>
        </w:rPr>
        <w:t>/as</w:t>
      </w:r>
      <w:r w:rsidRPr="003E5D54">
        <w:rPr>
          <w:rFonts w:cstheme="minorHAnsi"/>
          <w:bCs/>
          <w:color w:val="000000" w:themeColor="text1"/>
        </w:rPr>
        <w:t xml:space="preserve"> candidatos</w:t>
      </w:r>
      <w:r w:rsidR="00AB5210" w:rsidRPr="003E5D54">
        <w:rPr>
          <w:rFonts w:cstheme="minorHAnsi"/>
          <w:bCs/>
          <w:color w:val="000000" w:themeColor="text1"/>
        </w:rPr>
        <w:t>/as</w:t>
      </w:r>
      <w:r w:rsidR="00FD62B2" w:rsidRPr="003E5D54">
        <w:rPr>
          <w:rFonts w:cstheme="minorHAnsi"/>
          <w:bCs/>
          <w:color w:val="000000" w:themeColor="text1"/>
        </w:rPr>
        <w:t xml:space="preserve"> com melhor classificação</w:t>
      </w:r>
      <w:r w:rsidR="005034B9" w:rsidRPr="003E5D54">
        <w:rPr>
          <w:rFonts w:cstheme="minorHAnsi"/>
          <w:bCs/>
          <w:color w:val="000000" w:themeColor="text1"/>
        </w:rPr>
        <w:t xml:space="preserve"> poderão ser entrevistados</w:t>
      </w:r>
      <w:r w:rsidR="00CF2986" w:rsidRPr="003E5D54">
        <w:rPr>
          <w:rFonts w:cstheme="minorHAnsi"/>
          <w:bCs/>
          <w:color w:val="000000" w:themeColor="text1"/>
        </w:rPr>
        <w:t>/as</w:t>
      </w:r>
      <w:r w:rsidR="005034B9" w:rsidRPr="003E5D54">
        <w:rPr>
          <w:rFonts w:cstheme="minorHAnsi"/>
          <w:bCs/>
          <w:color w:val="000000" w:themeColor="text1"/>
        </w:rPr>
        <w:t xml:space="preserve"> e a avaliação incidirá, então, na sua avaliação curricular (</w:t>
      </w:r>
      <w:sdt>
        <w:sdtPr>
          <w:rPr>
            <w:rFonts w:cstheme="minorHAnsi"/>
          </w:rPr>
          <w:alias w:val="INSERIR PERCENTAGEM"/>
          <w:tag w:val="INSERIR PERCENTAGEM"/>
          <w:id w:val="-884415586"/>
          <w:lock w:val="sdtLocked"/>
          <w:placeholder>
            <w:docPart w:val="3E9840EE737B475D80E48125CEEF2135"/>
          </w:placeholder>
          <w15:color w:val="FFFF00"/>
          <w:text/>
        </w:sdtPr>
        <w:sdtEndPr/>
        <w:sdtContent>
          <w:r w:rsidR="0020439D" w:rsidRPr="003E5D54">
            <w:rPr>
              <w:rFonts w:cstheme="minorHAnsi"/>
            </w:rPr>
            <w:t>35%</w:t>
          </w:r>
        </w:sdtContent>
      </w:sdt>
      <w:r w:rsidR="005034B9" w:rsidRPr="003E5D54">
        <w:rPr>
          <w:rFonts w:cstheme="minorHAnsi"/>
          <w:bCs/>
          <w:color w:val="000000" w:themeColor="text1"/>
        </w:rPr>
        <w:t>), na sua experiência prévia (</w:t>
      </w:r>
      <w:sdt>
        <w:sdtPr>
          <w:rPr>
            <w:rFonts w:cstheme="minorHAnsi"/>
          </w:rPr>
          <w:alias w:val="INSERIR PERCENTAGEM"/>
          <w:tag w:val="INSERIR PERCENTAGEM"/>
          <w:id w:val="547413993"/>
          <w:lock w:val="sdtLocked"/>
          <w:placeholder>
            <w:docPart w:val="0460F7376C9544FBBAC54827CAC9D0D0"/>
          </w:placeholder>
          <w15:color w:val="FFFF00"/>
          <w:text/>
        </w:sdtPr>
        <w:sdtEndPr/>
        <w:sdtContent>
          <w:r w:rsidR="0020439D" w:rsidRPr="003E5D54">
            <w:rPr>
              <w:rFonts w:cstheme="minorHAnsi"/>
            </w:rPr>
            <w:t>50%</w:t>
          </w:r>
        </w:sdtContent>
      </w:sdt>
      <w:r w:rsidR="005034B9" w:rsidRPr="003E5D54">
        <w:rPr>
          <w:rFonts w:cstheme="minorHAnsi"/>
          <w:bCs/>
          <w:color w:val="000000" w:themeColor="text1"/>
        </w:rPr>
        <w:t>) e na entrevista de seleção (</w:t>
      </w:r>
      <w:sdt>
        <w:sdtPr>
          <w:rPr>
            <w:rFonts w:cstheme="minorHAnsi"/>
          </w:rPr>
          <w:alias w:val="INSERIR PERCENTAGEM"/>
          <w:tag w:val="INSERIR PERCENTAGEM"/>
          <w:id w:val="-1389497369"/>
          <w:lock w:val="sdtLocked"/>
          <w:placeholder>
            <w:docPart w:val="8525DB00415049C29DB13C7B6AECD034"/>
          </w:placeholder>
          <w15:color w:val="FFFF00"/>
          <w:text/>
        </w:sdtPr>
        <w:sdtEndPr/>
        <w:sdtContent>
          <w:r w:rsidR="0020439D" w:rsidRPr="003E5D54">
            <w:rPr>
              <w:rFonts w:cstheme="minorHAnsi"/>
            </w:rPr>
            <w:t>15%</w:t>
          </w:r>
        </w:sdtContent>
      </w:sdt>
      <w:r w:rsidR="005034B9" w:rsidRPr="003E5D54">
        <w:rPr>
          <w:rFonts w:cstheme="minorHAnsi"/>
          <w:bCs/>
          <w:color w:val="000000" w:themeColor="text1"/>
        </w:rPr>
        <w:t>).</w:t>
      </w:r>
    </w:p>
    <w:p w14:paraId="569B05C2" w14:textId="77777777" w:rsidR="00D04634" w:rsidRPr="003E5D54" w:rsidRDefault="00D04634" w:rsidP="00671DF6">
      <w:pPr>
        <w:spacing w:after="0" w:line="276" w:lineRule="auto"/>
        <w:rPr>
          <w:rFonts w:eastAsia="Times New Roman" w:cstheme="minorHAnsi"/>
          <w:color w:val="000000" w:themeColor="text1"/>
          <w:lang w:eastAsia="pt-PT"/>
        </w:rPr>
      </w:pPr>
    </w:p>
    <w:p w14:paraId="1438C6E9" w14:textId="03866D75" w:rsidR="00D04634" w:rsidRPr="003E5D54" w:rsidRDefault="006B199E" w:rsidP="00D04634">
      <w:pPr>
        <w:spacing w:after="0" w:line="276" w:lineRule="auto"/>
        <w:jc w:val="both"/>
        <w:rPr>
          <w:rFonts w:cstheme="minorHAnsi"/>
          <w:b/>
          <w:color w:val="000000" w:themeColor="text1"/>
        </w:rPr>
      </w:pPr>
      <w:r w:rsidRPr="003E5D54">
        <w:rPr>
          <w:rFonts w:cstheme="minorHAnsi"/>
          <w:b/>
          <w:color w:val="000000" w:themeColor="text1"/>
        </w:rPr>
        <w:t>6</w:t>
      </w:r>
      <w:r w:rsidR="00D04634" w:rsidRPr="003E5D54">
        <w:rPr>
          <w:rFonts w:cstheme="minorHAnsi"/>
          <w:b/>
          <w:color w:val="000000" w:themeColor="text1"/>
        </w:rPr>
        <w:t>. Composição do Júri</w:t>
      </w:r>
    </w:p>
    <w:p w14:paraId="61338D8B" w14:textId="1531FDEE" w:rsidR="00D04634" w:rsidRPr="003E5D54" w:rsidRDefault="006B199E" w:rsidP="00D04634">
      <w:pPr>
        <w:spacing w:after="0" w:line="276" w:lineRule="auto"/>
        <w:jc w:val="both"/>
        <w:rPr>
          <w:rFonts w:cstheme="minorHAnsi"/>
        </w:rPr>
      </w:pPr>
      <w:r w:rsidRPr="003E5D54">
        <w:rPr>
          <w:rFonts w:cstheme="minorHAnsi"/>
        </w:rPr>
        <w:t>O</w:t>
      </w:r>
      <w:r w:rsidR="00D04634" w:rsidRPr="003E5D54">
        <w:rPr>
          <w:rFonts w:cstheme="minorHAnsi"/>
        </w:rPr>
        <w:t xml:space="preserve"> júri do concurso tem a seguinte composição: Presidente do Júri: </w:t>
      </w:r>
      <w:sdt>
        <w:sdtPr>
          <w:rPr>
            <w:rFonts w:cstheme="minorHAnsi"/>
          </w:rPr>
          <w:alias w:val="ESCOLHER DESIGNAÇÃO"/>
          <w:tag w:val="ESCOLHER DESIGNAÇÃO"/>
          <w:id w:val="-842163864"/>
          <w:lock w:val="sdtLocked"/>
          <w:placeholder>
            <w:docPart w:val="AD03A4239F184B3A98DAFB053CB1C9D1"/>
          </w:placeholder>
          <w15:color w:val="FFFF00"/>
          <w:dropDownList>
            <w:listItem w:value="Choose an item."/>
            <w:listItem w:displayText="Prof. Doutor" w:value="Prof. Doutor"/>
            <w:listItem w:displayText="Prof.ª Doutora" w:value="Prof.ª Doutora"/>
            <w:listItem w:displayText="Doutor" w:value="Doutor"/>
            <w:listItem w:displayText="Doutora" w:value="Doutora"/>
          </w:dropDownList>
        </w:sdtPr>
        <w:sdtEndPr/>
        <w:sdtContent>
          <w:r w:rsidR="0020439D" w:rsidRPr="003E5D54">
            <w:rPr>
              <w:rFonts w:cstheme="minorHAnsi"/>
            </w:rPr>
            <w:t>Prof.ª Doutora</w:t>
          </w:r>
        </w:sdtContent>
      </w:sdt>
      <w:r w:rsidR="001E5308" w:rsidRPr="003E5D54">
        <w:rPr>
          <w:rFonts w:cstheme="minorHAnsi"/>
        </w:rPr>
        <w:t xml:space="preserve"> </w:t>
      </w:r>
      <w:sdt>
        <w:sdtPr>
          <w:alias w:val="INSERIR NOME"/>
          <w:tag w:val="INSERIR NOME"/>
          <w:id w:val="1504696906"/>
          <w:lock w:val="sdtLocked"/>
          <w:placeholder>
            <w:docPart w:val="6E7DA149F0504129BCABAB1DCD100976"/>
          </w:placeholder>
          <w15:color w:val="FFFF00"/>
          <w:text/>
        </w:sdtPr>
        <w:sdtEndPr/>
        <w:sdtContent>
          <w:r w:rsidR="0020439D" w:rsidRPr="003E5D54">
            <w:t>Armanda Gonçalves</w:t>
          </w:r>
        </w:sdtContent>
      </w:sdt>
      <w:r w:rsidR="00D04634" w:rsidRPr="003E5D54">
        <w:rPr>
          <w:rFonts w:cstheme="minorHAnsi"/>
          <w:noProof/>
        </w:rPr>
        <w:t xml:space="preserve">; outros membros: </w:t>
      </w:r>
      <w:sdt>
        <w:sdtPr>
          <w:rPr>
            <w:rFonts w:cstheme="minorHAnsi"/>
          </w:rPr>
          <w:alias w:val="ESCOLHER DESIGNAÇÃO"/>
          <w:tag w:val="ESCOLHER DESIGNAÇÃO"/>
          <w:id w:val="-1280185031"/>
          <w:lock w:val="sdtLocked"/>
          <w:placeholder>
            <w:docPart w:val="986BC34D866544ECA1AB266390190899"/>
          </w:placeholder>
          <w15:color w:val="FFFF00"/>
          <w:dropDownList>
            <w:listItem w:value="Choose an item."/>
            <w:listItem w:displayText="Prof. Doutor" w:value="Prof. Doutor"/>
            <w:listItem w:displayText="Prof.ª Doutora" w:value="Prof.ª Doutora"/>
            <w:listItem w:displayText="Doutor" w:value="Doutor"/>
            <w:listItem w:displayText="Doutora" w:value="Doutora"/>
          </w:dropDownList>
        </w:sdtPr>
        <w:sdtEndPr/>
        <w:sdtContent>
          <w:r w:rsidR="0020439D" w:rsidRPr="003E5D54">
            <w:rPr>
              <w:rFonts w:cstheme="minorHAnsi"/>
            </w:rPr>
            <w:t>Prof.ª Doutora</w:t>
          </w:r>
        </w:sdtContent>
      </w:sdt>
      <w:r w:rsidR="001E5308" w:rsidRPr="003E5D54">
        <w:rPr>
          <w:rFonts w:cstheme="minorHAnsi"/>
        </w:rPr>
        <w:t xml:space="preserve"> </w:t>
      </w:r>
      <w:sdt>
        <w:sdtPr>
          <w:alias w:val="INSERIR NOME"/>
          <w:tag w:val="INSERIR NOME"/>
          <w:id w:val="254029222"/>
          <w:lock w:val="sdtLocked"/>
          <w:placeholder>
            <w:docPart w:val="07359E64A3494A768AFFE3193AD81581"/>
          </w:placeholder>
          <w15:color w:val="FFFF00"/>
          <w:text/>
        </w:sdtPr>
        <w:sdtEndPr/>
        <w:sdtContent>
          <w:r w:rsidR="0020439D" w:rsidRPr="003E5D54">
            <w:t>Diana Soares</w:t>
          </w:r>
        </w:sdtContent>
      </w:sdt>
      <w:r w:rsidR="00FF08E2" w:rsidRPr="003E5D54">
        <w:rPr>
          <w:rFonts w:cstheme="minorHAnsi"/>
        </w:rPr>
        <w:t xml:space="preserve">; </w:t>
      </w:r>
      <w:sdt>
        <w:sdtPr>
          <w:rPr>
            <w:rFonts w:cstheme="minorHAnsi"/>
          </w:rPr>
          <w:alias w:val="ESCOLHER DESIGNAÇÃO"/>
          <w:tag w:val="ESCOLHER DESIGNAÇÃO"/>
          <w:id w:val="-1764689596"/>
          <w:lock w:val="sdtLocked"/>
          <w:placeholder>
            <w:docPart w:val="A1F73930B6554F1685EBAE0648A487C4"/>
          </w:placeholder>
          <w15:color w:val="FFFF00"/>
          <w:dropDownList>
            <w:listItem w:value="Choose an item."/>
            <w:listItem w:displayText="Prof. Doutor" w:value="Prof. Doutor"/>
            <w:listItem w:displayText="Prof.ª Doutora" w:value="Prof.ª Doutora"/>
            <w:listItem w:displayText="Doutor" w:value="Doutor"/>
            <w:listItem w:displayText="Doutora" w:value="Doutora"/>
          </w:dropDownList>
        </w:sdtPr>
        <w:sdtEndPr/>
        <w:sdtContent>
          <w:r w:rsidR="0020439D" w:rsidRPr="003E5D54">
            <w:rPr>
              <w:rFonts w:cstheme="minorHAnsi"/>
            </w:rPr>
            <w:t>Prof.ª Doutora</w:t>
          </w:r>
        </w:sdtContent>
      </w:sdt>
      <w:r w:rsidR="00FF08E2" w:rsidRPr="003E5D54">
        <w:rPr>
          <w:rFonts w:cstheme="minorHAnsi"/>
        </w:rPr>
        <w:t xml:space="preserve"> </w:t>
      </w:r>
      <w:sdt>
        <w:sdtPr>
          <w:alias w:val="INSERIR NOME"/>
          <w:tag w:val="INSERIR NOME"/>
          <w:id w:val="474184672"/>
          <w:lock w:val="sdtLocked"/>
          <w:placeholder>
            <w:docPart w:val="2BD01A5C99954EBE90709AA050C85884"/>
          </w:placeholder>
          <w15:color w:val="FFFF00"/>
          <w:text/>
        </w:sdtPr>
        <w:sdtEndPr/>
        <w:sdtContent>
          <w:r w:rsidR="0020439D" w:rsidRPr="003E5D54">
            <w:t>Cristina Palmeirão</w:t>
          </w:r>
        </w:sdtContent>
      </w:sdt>
      <w:r w:rsidR="001E5308" w:rsidRPr="003E5D54">
        <w:rPr>
          <w:rFonts w:cstheme="minorHAnsi"/>
          <w:noProof/>
        </w:rPr>
        <w:t xml:space="preserve"> </w:t>
      </w:r>
      <w:r w:rsidR="00D04634" w:rsidRPr="003E5D54">
        <w:rPr>
          <w:rFonts w:cstheme="minorHAnsi"/>
          <w:noProof/>
        </w:rPr>
        <w:t xml:space="preserve">e </w:t>
      </w:r>
      <w:sdt>
        <w:sdtPr>
          <w:rPr>
            <w:rFonts w:cstheme="minorHAnsi"/>
          </w:rPr>
          <w:alias w:val="ESCOLHER DESIGNAÇÃO"/>
          <w:tag w:val="ESCOLHER DESIGNAÇÃO"/>
          <w:id w:val="-1559465460"/>
          <w:lock w:val="sdtLocked"/>
          <w:placeholder>
            <w:docPart w:val="9239D58E4223485FB3F673F806440D96"/>
          </w:placeholder>
          <w15:color w:val="FFFF00"/>
          <w:dropDownList>
            <w:listItem w:value="Choose an item."/>
            <w:listItem w:displayText="Prof. Doutor" w:value="Prof. Doutor"/>
            <w:listItem w:displayText="Prof.ª Doutora" w:value="Prof.ª Doutora"/>
            <w:listItem w:displayText="Doutor" w:value="Doutor"/>
            <w:listItem w:displayText="Doutora" w:value="Doutora"/>
          </w:dropDownList>
        </w:sdtPr>
        <w:sdtEndPr/>
        <w:sdtContent>
          <w:r w:rsidR="0020439D" w:rsidRPr="003E5D54">
            <w:rPr>
              <w:rFonts w:cstheme="minorHAnsi"/>
            </w:rPr>
            <w:t>Prof.ª Doutora</w:t>
          </w:r>
        </w:sdtContent>
      </w:sdt>
      <w:r w:rsidR="00FF08E2" w:rsidRPr="003E5D54">
        <w:rPr>
          <w:rFonts w:cstheme="minorHAnsi"/>
        </w:rPr>
        <w:t xml:space="preserve"> </w:t>
      </w:r>
      <w:sdt>
        <w:sdtPr>
          <w:alias w:val="INSERIR NOME"/>
          <w:tag w:val="INSERIR NOME"/>
          <w:id w:val="-1659846020"/>
          <w:lock w:val="sdtLocked"/>
          <w:placeholder>
            <w:docPart w:val="25A83A5C28A6481988C07CA1A548A08A"/>
          </w:placeholder>
          <w15:color w:val="FFFF00"/>
          <w:text/>
        </w:sdtPr>
        <w:sdtEndPr/>
        <w:sdtContent>
          <w:r w:rsidR="0020439D" w:rsidRPr="003E5D54">
            <w:t>Daniela Monteiro</w:t>
          </w:r>
        </w:sdtContent>
      </w:sdt>
      <w:r w:rsidR="00D04634" w:rsidRPr="003E5D54">
        <w:rPr>
          <w:rFonts w:cstheme="minorHAnsi"/>
          <w:noProof/>
        </w:rPr>
        <w:t>.</w:t>
      </w:r>
    </w:p>
    <w:p w14:paraId="11C9F07B" w14:textId="77777777" w:rsidR="00D04634" w:rsidRPr="003E5D54" w:rsidRDefault="00D04634" w:rsidP="00D04634">
      <w:pPr>
        <w:spacing w:after="0" w:line="276" w:lineRule="auto"/>
        <w:jc w:val="both"/>
        <w:rPr>
          <w:rFonts w:eastAsia="Times New Roman" w:cstheme="minorHAnsi"/>
          <w:b/>
          <w:color w:val="000000" w:themeColor="text1"/>
          <w:lang w:eastAsia="pt-PT"/>
        </w:rPr>
      </w:pPr>
    </w:p>
    <w:p w14:paraId="0B1B5024" w14:textId="3FC3AC22" w:rsidR="00D04634" w:rsidRPr="003E5D54" w:rsidRDefault="00774F17" w:rsidP="00D04634">
      <w:pPr>
        <w:spacing w:after="0" w:line="276" w:lineRule="auto"/>
        <w:jc w:val="both"/>
        <w:rPr>
          <w:rFonts w:eastAsia="Times New Roman" w:cstheme="minorHAnsi"/>
          <w:b/>
          <w:color w:val="000000" w:themeColor="text1"/>
          <w:lang w:eastAsia="pt-PT"/>
        </w:rPr>
      </w:pPr>
      <w:r w:rsidRPr="003E5D54">
        <w:rPr>
          <w:rFonts w:eastAsia="Times New Roman" w:cstheme="minorHAnsi"/>
          <w:b/>
          <w:color w:val="000000" w:themeColor="text1"/>
          <w:lang w:eastAsia="pt-PT"/>
        </w:rPr>
        <w:lastRenderedPageBreak/>
        <w:t>7</w:t>
      </w:r>
      <w:r w:rsidR="00D04634" w:rsidRPr="003E5D54">
        <w:rPr>
          <w:rFonts w:eastAsia="Times New Roman" w:cstheme="minorHAnsi"/>
          <w:b/>
          <w:color w:val="000000" w:themeColor="text1"/>
          <w:lang w:eastAsia="pt-PT"/>
        </w:rPr>
        <w:t>. Deliberação</w:t>
      </w:r>
      <w:r w:rsidR="00DF6CDF" w:rsidRPr="003E5D54">
        <w:rPr>
          <w:rFonts w:eastAsia="Times New Roman" w:cstheme="minorHAnsi"/>
          <w:b/>
          <w:color w:val="000000" w:themeColor="text1"/>
          <w:lang w:eastAsia="pt-PT"/>
        </w:rPr>
        <w:t xml:space="preserve"> e</w:t>
      </w:r>
      <w:r w:rsidR="00D04634" w:rsidRPr="003E5D54">
        <w:rPr>
          <w:rFonts w:eastAsia="Times New Roman" w:cstheme="minorHAnsi"/>
          <w:b/>
          <w:color w:val="000000" w:themeColor="text1"/>
          <w:lang w:eastAsia="pt-PT"/>
        </w:rPr>
        <w:t xml:space="preserve"> forma de publicitação</w:t>
      </w:r>
    </w:p>
    <w:p w14:paraId="31DE240F" w14:textId="3B4EC70B"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 xml:space="preserve">O júri delibera </w:t>
      </w:r>
      <w:r w:rsidRPr="003E5D54">
        <w:rPr>
          <w:rFonts w:cstheme="minorHAnsi"/>
        </w:rPr>
        <w:t>através de votação nominal fundamentada de acordo com os critérios de seleção adotados e divulgados, não sendo permitidas abstenções. Das reuniões do júri são lavradas atas, que contêm um resumo do que nelas houver ocorrido, bem como os votos emitidos por cada um dos membros e respetiva fundamentação. Após conclusão da aplicação dos critérios de seleção, o júri procede à elaboração da lista ordenada dos</w:t>
      </w:r>
      <w:r w:rsidR="00E32992" w:rsidRPr="003E5D54">
        <w:rPr>
          <w:rFonts w:cstheme="minorHAnsi"/>
        </w:rPr>
        <w:t>/as</w:t>
      </w:r>
      <w:r w:rsidRPr="003E5D54">
        <w:rPr>
          <w:rFonts w:cstheme="minorHAnsi"/>
        </w:rPr>
        <w:t xml:space="preserve"> candidatos</w:t>
      </w:r>
      <w:r w:rsidR="00E32992" w:rsidRPr="003E5D54">
        <w:rPr>
          <w:rFonts w:cstheme="minorHAnsi"/>
        </w:rPr>
        <w:t>/as</w:t>
      </w:r>
      <w:r w:rsidRPr="003E5D54">
        <w:rPr>
          <w:rFonts w:cstheme="minorHAnsi"/>
        </w:rPr>
        <w:t xml:space="preserve"> aprovados</w:t>
      </w:r>
      <w:r w:rsidR="009D63CC" w:rsidRPr="003E5D54">
        <w:rPr>
          <w:rFonts w:cstheme="minorHAnsi"/>
        </w:rPr>
        <w:t>/as</w:t>
      </w:r>
      <w:r w:rsidRPr="003E5D54">
        <w:rPr>
          <w:rFonts w:cstheme="minorHAnsi"/>
        </w:rPr>
        <w:t xml:space="preserve"> com a respetiva classificação. A deliberação final do júri é homologada pelo dirigente máximo da instituição a </w:t>
      </w:r>
      <w:r w:rsidRPr="003E5D54">
        <w:rPr>
          <w:rFonts w:cstheme="minorHAnsi"/>
          <w:color w:val="000000" w:themeColor="text1"/>
        </w:rPr>
        <w:t>quem compete também decidir da contratação.</w:t>
      </w:r>
    </w:p>
    <w:p w14:paraId="321A2905" w14:textId="0D2FF73B"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A lista ordenada dos</w:t>
      </w:r>
      <w:r w:rsidR="00E32992" w:rsidRPr="003E5D54">
        <w:rPr>
          <w:rFonts w:cstheme="minorHAnsi"/>
          <w:color w:val="000000" w:themeColor="text1"/>
        </w:rPr>
        <w:t>/as</w:t>
      </w:r>
      <w:r w:rsidRPr="003E5D54">
        <w:rPr>
          <w:rFonts w:cstheme="minorHAnsi"/>
          <w:color w:val="000000" w:themeColor="text1"/>
        </w:rPr>
        <w:t xml:space="preserve"> candidatos</w:t>
      </w:r>
      <w:r w:rsidR="00E32992" w:rsidRPr="003E5D54">
        <w:rPr>
          <w:rFonts w:cstheme="minorHAnsi"/>
          <w:color w:val="000000" w:themeColor="text1"/>
        </w:rPr>
        <w:t>/as</w:t>
      </w:r>
      <w:r w:rsidRPr="003E5D54">
        <w:rPr>
          <w:rFonts w:cstheme="minorHAnsi"/>
          <w:color w:val="000000" w:themeColor="text1"/>
        </w:rPr>
        <w:t xml:space="preserve"> aprovados</w:t>
      </w:r>
      <w:r w:rsidR="0078616E" w:rsidRPr="003E5D54">
        <w:rPr>
          <w:rFonts w:cstheme="minorHAnsi"/>
          <w:color w:val="000000" w:themeColor="text1"/>
        </w:rPr>
        <w:t>/as</w:t>
      </w:r>
      <w:r w:rsidRPr="003E5D54">
        <w:rPr>
          <w:rFonts w:cstheme="minorHAnsi"/>
          <w:color w:val="000000" w:themeColor="text1"/>
        </w:rPr>
        <w:t xml:space="preserve"> será afixada nas instalações da Universidade Católica Portuguesa, </w:t>
      </w:r>
      <w:sdt>
        <w:sdtPr>
          <w:rPr>
            <w:rFonts w:cstheme="minorHAnsi"/>
            <w:noProof/>
            <w:color w:val="000000" w:themeColor="text1"/>
          </w:rPr>
          <w:alias w:val="ESCOLHER CAMPUS"/>
          <w:tag w:val="ESCOLHER CAMPUS"/>
          <w:id w:val="643476323"/>
          <w:lock w:val="sdtLocked"/>
          <w:placeholder>
            <w:docPart w:val="33D07995504646DCB44601ABB61C9A04"/>
          </w:placeholder>
          <w15:color w:val="FFFF00"/>
          <w:dropDownList>
            <w:listItem w:value="Choose an item."/>
            <w:listItem w:displayText="em Braga" w:value="em Braga"/>
            <w:listItem w:displayText="em Lisboa" w:value="em Lisboa"/>
            <w:listItem w:displayText="no Porto" w:value="no Porto"/>
            <w:listItem w:displayText="em Sintra" w:value="em Sintra"/>
            <w:listItem w:displayText="em Viseu" w:value="em Viseu"/>
          </w:dropDownList>
        </w:sdtPr>
        <w:sdtEndPr/>
        <w:sdtContent>
          <w:r w:rsidR="0020439D" w:rsidRPr="003E5D54">
            <w:rPr>
              <w:rFonts w:cstheme="minorHAnsi"/>
              <w:noProof/>
              <w:color w:val="000000" w:themeColor="text1"/>
            </w:rPr>
            <w:t>no Porto</w:t>
          </w:r>
        </w:sdtContent>
      </w:sdt>
      <w:r w:rsidRPr="003E5D54">
        <w:rPr>
          <w:rFonts w:cstheme="minorHAnsi"/>
          <w:color w:val="000000" w:themeColor="text1"/>
        </w:rPr>
        <w:t>, sitas na</w:t>
      </w:r>
      <w:r w:rsidR="003238C8" w:rsidRPr="003E5D54">
        <w:rPr>
          <w:rFonts w:cstheme="minorHAnsi"/>
          <w:color w:val="000000" w:themeColor="text1"/>
        </w:rPr>
        <w:t xml:space="preserve"> </w:t>
      </w:r>
      <w:sdt>
        <w:sdtPr>
          <w:rPr>
            <w:rFonts w:cstheme="minorHAnsi"/>
            <w:color w:val="000000" w:themeColor="text1"/>
          </w:rPr>
          <w:alias w:val="ESCOLHER MORADA"/>
          <w:tag w:val="ESCOLHER MORADA"/>
          <w:id w:val="308132174"/>
          <w:lock w:val="sdtLocked"/>
          <w:placeholder>
            <w:docPart w:val="24E30AE4846D435EBA9D62DB6A48492C"/>
          </w:placeholder>
          <w15:color w:val="FFFF00"/>
          <w:dropDownList>
            <w:listItem w:value="Choose an item."/>
            <w:listItem w:displayText="Universidade Católica Portuguesa, Praça da Faculdade, n.º 1, 4710 – 297 Braga, Portugal" w:value="Universidade Católica Portuguesa, Praça da Faculdade, n.º 1, 4710 – 297 Braga, Portugal"/>
            <w:listItem w:displayText="Universidade Católica Portuguesa, Palma de Cima, 1649-023 Lisboa - Portugal " w:value="Universidade Católica Portuguesa, Palma de Cima, 1649-023 Lisboa - Portugal "/>
            <w:listItem w:displayText="Universidade Católica Portuguesa – Centro Regional do Porto, Rua de Diogo Botelho, 1327, 4169-005 Porto, Portugal" w:value="Universidade Católica Portuguesa – Centro Regional do Porto, Rua de Diogo Botelho, 1327, 4169-005 Porto, Portugal"/>
            <w:listItem w:displayText="Universidade Católica Portuguesa - Campus de Sintra, Estrada Octávio Pato 2635-631 Rio de Mouro, Portugal" w:value="Universidade Católica Portuguesa - Campus de Sintra, Estrada Octávio Pato 2635-631 Rio de Mouro, Portugal"/>
            <w:listItem w:displayText="Universidade Católica Portuguesa, Estrada da Circunvalação 3504-505 Viseu, Portugal" w:value="Universidade Católica Portuguesa, Estrada da Circunvalação 3504-505 Viseu, Portugal"/>
          </w:dropDownList>
        </w:sdtPr>
        <w:sdtEndPr/>
        <w:sdtContent>
          <w:r w:rsidR="0020439D" w:rsidRPr="003E5D54">
            <w:rPr>
              <w:rFonts w:cstheme="minorHAnsi"/>
              <w:color w:val="000000" w:themeColor="text1"/>
            </w:rPr>
            <w:t>Universidade Católica Portuguesa – Centro Regional do Porto, Rua de Diogo Botelho, 1327, 4169-005 Porto, Portugal</w:t>
          </w:r>
        </w:sdtContent>
      </w:sdt>
      <w:r w:rsidRPr="003E5D54">
        <w:rPr>
          <w:rFonts w:cstheme="minorHAnsi"/>
          <w:color w:val="000000" w:themeColor="text1"/>
        </w:rPr>
        <w:t xml:space="preserve"> </w:t>
      </w:r>
      <w:sdt>
        <w:sdtPr>
          <w:rPr>
            <w:rFonts w:cstheme="minorHAnsi"/>
            <w:bCs/>
          </w:rPr>
          <w:alias w:val="Opcional/Editável"/>
          <w:tag w:val="Opcional/Editável"/>
          <w:id w:val="-1325892390"/>
          <w:lock w:val="sdtLocked"/>
          <w:placeholder>
            <w:docPart w:val="DefaultPlaceholder_-1854013440"/>
          </w:placeholder>
          <w15:color w:val="FFFF00"/>
        </w:sdtPr>
        <w:sdtEndPr/>
        <w:sdtContent>
          <w:r w:rsidR="006E6470" w:rsidRPr="003E5D54">
            <w:rPr>
              <w:rFonts w:cstheme="minorHAnsi"/>
              <w:bCs/>
            </w:rPr>
            <w:t xml:space="preserve">e publicitada na página eletrónica </w:t>
          </w:r>
          <w:bookmarkStart w:id="4" w:name="_Hlk110013513"/>
          <w:r w:rsidR="00A40CFB" w:rsidRPr="003E5D54">
            <w:fldChar w:fldCharType="begin"/>
          </w:r>
          <w:r w:rsidR="00A40CFB" w:rsidRPr="003E5D54">
            <w:instrText xml:space="preserve"> HYPERLINK "https://www.fep.cedh.porto.ucp.pt" </w:instrText>
          </w:r>
          <w:r w:rsidR="00A40CFB" w:rsidRPr="003E5D54">
            <w:fldChar w:fldCharType="separate"/>
          </w:r>
          <w:r w:rsidR="00A40CFB" w:rsidRPr="003E5D54">
            <w:rPr>
              <w:rStyle w:val="Hyperlink"/>
            </w:rPr>
            <w:t>https://www.fep.cedh.porto.ucp.pt</w:t>
          </w:r>
          <w:r w:rsidR="00A40CFB" w:rsidRPr="003E5D54">
            <w:fldChar w:fldCharType="end"/>
          </w:r>
          <w:bookmarkEnd w:id="4"/>
          <w:r w:rsidR="006E6470" w:rsidRPr="003E5D54">
            <w:rPr>
              <w:rFonts w:cstheme="minorHAnsi"/>
              <w:bCs/>
            </w:rPr>
            <w:t>,</w:t>
          </w:r>
        </w:sdtContent>
      </w:sdt>
      <w:r w:rsidRPr="003E5D54">
        <w:rPr>
          <w:rFonts w:cstheme="minorHAnsi"/>
          <w:color w:val="000000" w:themeColor="text1"/>
        </w:rPr>
        <w:t xml:space="preserve"> sendo os</w:t>
      </w:r>
      <w:r w:rsidR="00E32992" w:rsidRPr="003E5D54">
        <w:rPr>
          <w:rFonts w:cstheme="minorHAnsi"/>
          <w:color w:val="000000" w:themeColor="text1"/>
        </w:rPr>
        <w:t>/as</w:t>
      </w:r>
      <w:r w:rsidRPr="003E5D54">
        <w:rPr>
          <w:rFonts w:cstheme="minorHAnsi"/>
          <w:color w:val="000000" w:themeColor="text1"/>
        </w:rPr>
        <w:t xml:space="preserve"> candidatos</w:t>
      </w:r>
      <w:r w:rsidR="00E32992" w:rsidRPr="003E5D54">
        <w:rPr>
          <w:rFonts w:cstheme="minorHAnsi"/>
          <w:color w:val="000000" w:themeColor="text1"/>
        </w:rPr>
        <w:t>/as</w:t>
      </w:r>
      <w:r w:rsidRPr="003E5D54">
        <w:rPr>
          <w:rFonts w:cstheme="minorHAnsi"/>
          <w:color w:val="000000" w:themeColor="text1"/>
        </w:rPr>
        <w:t xml:space="preserve"> avisados</w:t>
      </w:r>
      <w:r w:rsidR="008810F9" w:rsidRPr="003E5D54">
        <w:rPr>
          <w:rFonts w:cstheme="minorHAnsi"/>
          <w:color w:val="000000" w:themeColor="text1"/>
        </w:rPr>
        <w:t>/as</w:t>
      </w:r>
      <w:r w:rsidRPr="003E5D54">
        <w:rPr>
          <w:rFonts w:cstheme="minorHAnsi"/>
          <w:color w:val="000000" w:themeColor="text1"/>
        </w:rPr>
        <w:t xml:space="preserve"> por </w:t>
      </w:r>
      <w:r w:rsidRPr="003E5D54">
        <w:rPr>
          <w:rFonts w:cstheme="minorHAnsi"/>
          <w:i/>
          <w:color w:val="000000" w:themeColor="text1"/>
        </w:rPr>
        <w:t>e-mail</w:t>
      </w:r>
      <w:r w:rsidRPr="003E5D54">
        <w:rPr>
          <w:rFonts w:cstheme="minorHAnsi"/>
          <w:color w:val="000000" w:themeColor="text1"/>
        </w:rPr>
        <w:t xml:space="preserve"> da disponibilização desta lista.</w:t>
      </w:r>
    </w:p>
    <w:p w14:paraId="30A468ED" w14:textId="77777777" w:rsidR="00D04634" w:rsidRPr="003E5D54" w:rsidRDefault="00D04634" w:rsidP="00D04634">
      <w:pPr>
        <w:spacing w:after="0" w:line="276" w:lineRule="auto"/>
        <w:jc w:val="both"/>
        <w:rPr>
          <w:rFonts w:cstheme="minorHAnsi"/>
          <w:b/>
          <w:color w:val="000000" w:themeColor="text1"/>
        </w:rPr>
      </w:pPr>
    </w:p>
    <w:p w14:paraId="2E5A2A36" w14:textId="6329E95E" w:rsidR="00D04634" w:rsidRPr="003E5D54" w:rsidRDefault="00774F17" w:rsidP="00D04634">
      <w:pPr>
        <w:spacing w:after="0" w:line="276" w:lineRule="auto"/>
        <w:jc w:val="both"/>
        <w:rPr>
          <w:rFonts w:cstheme="minorHAnsi"/>
          <w:b/>
          <w:color w:val="000000" w:themeColor="text1"/>
        </w:rPr>
      </w:pPr>
      <w:r w:rsidRPr="003E5D54">
        <w:rPr>
          <w:rFonts w:cstheme="minorHAnsi"/>
          <w:b/>
          <w:color w:val="000000" w:themeColor="text1"/>
        </w:rPr>
        <w:t>8</w:t>
      </w:r>
      <w:r w:rsidR="00D04634" w:rsidRPr="003E5D54">
        <w:rPr>
          <w:rFonts w:cstheme="minorHAnsi"/>
          <w:b/>
          <w:color w:val="000000" w:themeColor="text1"/>
        </w:rPr>
        <w:t>. Audiência Prévia e prazo para a Decisão Final</w:t>
      </w:r>
    </w:p>
    <w:p w14:paraId="5412127D" w14:textId="54083642"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Após notificação dos resultados, os</w:t>
      </w:r>
      <w:r w:rsidR="00E32992" w:rsidRPr="003E5D54">
        <w:rPr>
          <w:rFonts w:cstheme="minorHAnsi"/>
          <w:color w:val="000000" w:themeColor="text1"/>
        </w:rPr>
        <w:t>/as</w:t>
      </w:r>
      <w:r w:rsidRPr="003E5D54">
        <w:rPr>
          <w:rFonts w:cstheme="minorHAnsi"/>
          <w:color w:val="000000" w:themeColor="text1"/>
        </w:rPr>
        <w:t xml:space="preserve"> candidatos</w:t>
      </w:r>
      <w:r w:rsidR="00E32992" w:rsidRPr="003E5D54">
        <w:rPr>
          <w:rFonts w:cstheme="minorHAnsi"/>
          <w:color w:val="000000" w:themeColor="text1"/>
        </w:rPr>
        <w:t>/as</w:t>
      </w:r>
      <w:r w:rsidRPr="003E5D54">
        <w:rPr>
          <w:rFonts w:cstheme="minorHAnsi"/>
          <w:color w:val="000000" w:themeColor="text1"/>
        </w:rPr>
        <w:t xml:space="preserve"> têm 10 dias para se pronunciar. </w:t>
      </w:r>
      <w:r w:rsidRPr="003E5D54">
        <w:rPr>
          <w:rFonts w:cstheme="minorHAnsi"/>
        </w:rPr>
        <w:t>Nos 5 dias seguintes</w:t>
      </w:r>
      <w:r w:rsidRPr="003E5D54">
        <w:rPr>
          <w:rFonts w:cstheme="minorHAnsi"/>
          <w:color w:val="000000" w:themeColor="text1"/>
        </w:rPr>
        <w:t>, contados do termo do prazo para os</w:t>
      </w:r>
      <w:r w:rsidR="00E32992" w:rsidRPr="003E5D54">
        <w:rPr>
          <w:rFonts w:cstheme="minorHAnsi"/>
          <w:color w:val="000000" w:themeColor="text1"/>
        </w:rPr>
        <w:t>/as</w:t>
      </w:r>
      <w:r w:rsidRPr="003E5D54">
        <w:rPr>
          <w:rFonts w:cstheme="minorHAnsi"/>
          <w:color w:val="000000" w:themeColor="text1"/>
        </w:rPr>
        <w:t xml:space="preserve"> candidatos</w:t>
      </w:r>
      <w:r w:rsidR="00E32992" w:rsidRPr="003E5D54">
        <w:rPr>
          <w:rFonts w:cstheme="minorHAnsi"/>
          <w:color w:val="000000" w:themeColor="text1"/>
        </w:rPr>
        <w:t>/as</w:t>
      </w:r>
      <w:r w:rsidRPr="003E5D54">
        <w:rPr>
          <w:rFonts w:cstheme="minorHAnsi"/>
          <w:color w:val="000000" w:themeColor="text1"/>
        </w:rPr>
        <w:t xml:space="preserve"> se pronunciarem, são proferidas as decisões finais do júri.</w:t>
      </w:r>
    </w:p>
    <w:p w14:paraId="545C1A14" w14:textId="77777777" w:rsidR="00D04634" w:rsidRPr="003E5D54" w:rsidRDefault="00D04634" w:rsidP="00D04634">
      <w:pPr>
        <w:spacing w:after="0" w:line="276" w:lineRule="auto"/>
        <w:jc w:val="both"/>
        <w:rPr>
          <w:rFonts w:cstheme="minorHAnsi"/>
        </w:rPr>
      </w:pPr>
    </w:p>
    <w:p w14:paraId="6C6154D8" w14:textId="6F75DB47" w:rsidR="00D04634" w:rsidRPr="003E5D54" w:rsidRDefault="008F4173" w:rsidP="00D04634">
      <w:pPr>
        <w:spacing w:after="0" w:line="276" w:lineRule="auto"/>
        <w:jc w:val="both"/>
        <w:rPr>
          <w:rFonts w:cstheme="minorHAnsi"/>
          <w:b/>
          <w:color w:val="000000" w:themeColor="text1"/>
        </w:rPr>
      </w:pPr>
      <w:r w:rsidRPr="003E5D54">
        <w:rPr>
          <w:rFonts w:cstheme="minorHAnsi"/>
          <w:b/>
          <w:color w:val="000000" w:themeColor="text1"/>
        </w:rPr>
        <w:t>9</w:t>
      </w:r>
      <w:r w:rsidR="00D04634" w:rsidRPr="003E5D54">
        <w:rPr>
          <w:rFonts w:cstheme="minorHAnsi"/>
          <w:b/>
          <w:color w:val="000000" w:themeColor="text1"/>
        </w:rPr>
        <w:t>. Formalização das candidaturas</w:t>
      </w:r>
    </w:p>
    <w:p w14:paraId="5F237B4F" w14:textId="398071A3" w:rsidR="00D87E39" w:rsidRPr="003E5D54" w:rsidRDefault="00B23E09" w:rsidP="003E5D54">
      <w:pPr>
        <w:spacing w:after="0" w:line="276" w:lineRule="auto"/>
        <w:jc w:val="both"/>
        <w:rPr>
          <w:rStyle w:val="Hyperlink"/>
          <w:rFonts w:cstheme="minorHAnsi"/>
        </w:rPr>
      </w:pPr>
      <w:sdt>
        <w:sdtPr>
          <w:rPr>
            <w:rFonts w:cstheme="minorHAnsi"/>
            <w:color w:val="000000" w:themeColor="text1"/>
            <w:u w:val="single"/>
          </w:rPr>
          <w:alias w:val="Opcional/Editável"/>
          <w:tag w:val="Opcional/Editável"/>
          <w:id w:val="-1713946621"/>
          <w:lock w:val="sdtLocked"/>
          <w:placeholder>
            <w:docPart w:val="DBC16BBEA52842ABA834DD6FCC70ECF6"/>
          </w:placeholder>
          <w15:color w:val="FFFF00"/>
        </w:sdtPr>
        <w:sdtEndPr/>
        <w:sdtContent>
          <w:sdt>
            <w:sdtPr>
              <w:rPr>
                <w:color w:val="0563C1"/>
                <w:u w:val="single"/>
              </w:rPr>
              <w:alias w:val="INSERIR REFERÊNCIA INTERNA"/>
              <w:tag w:val="INSERIR REFERÊNCIA INTERNA"/>
              <w:id w:val="1085260739"/>
              <w:placeholder>
                <w:docPart w:val="0245F80032B1464DBE3D516A0B52C9CE"/>
              </w:placeholder>
              <w15:color w:val="FFFF00"/>
              <w:text/>
            </w:sdtPr>
            <w:sdtEndPr>
              <w:rPr>
                <w:color w:val="auto"/>
                <w:u w:val="none"/>
              </w:rPr>
            </w:sdtEndPr>
            <w:sdtContent>
              <w:r w:rsidR="0066061A" w:rsidRPr="003E5D54">
                <w:t>As candidaturas deverão ser remetidas por email para: drh.recrutamento.porto@ucp.pt, identificando no assunto do email “Candidatura ao concurso com a referênciaPOCH-02-53I2-FSE-000026_</w:t>
              </w:r>
              <w:r w:rsidR="00233E9C" w:rsidRPr="003E5D54">
                <w:t>Técnico Serviço Social</w:t>
              </w:r>
              <w:r w:rsidR="0066061A" w:rsidRPr="003E5D54">
                <w:t xml:space="preserve"> </w:t>
              </w:r>
              <w:r w:rsidR="00233E9C">
                <w:t>–</w:t>
              </w:r>
              <w:r w:rsidR="0066061A" w:rsidRPr="003E5D54">
                <w:t xml:space="preserve"> Braga</w:t>
              </w:r>
              <w:r w:rsidR="00233E9C">
                <w:t>.</w:t>
              </w:r>
            </w:sdtContent>
          </w:sdt>
        </w:sdtContent>
      </w:sdt>
    </w:p>
    <w:p w14:paraId="178ABA95" w14:textId="77777777" w:rsidR="00D04634" w:rsidRPr="003E5D54" w:rsidRDefault="00D04634" w:rsidP="00D04634">
      <w:pPr>
        <w:spacing w:after="0" w:line="276" w:lineRule="auto"/>
        <w:jc w:val="both"/>
        <w:rPr>
          <w:rFonts w:cstheme="minorHAnsi"/>
          <w:color w:val="000000" w:themeColor="text1"/>
        </w:rPr>
      </w:pPr>
    </w:p>
    <w:p w14:paraId="574C8CB4" w14:textId="77777777" w:rsidR="008F3909" w:rsidRPr="003E5D54" w:rsidRDefault="00D04634" w:rsidP="008F3909">
      <w:pPr>
        <w:spacing w:after="0" w:line="276" w:lineRule="auto"/>
        <w:jc w:val="both"/>
        <w:rPr>
          <w:rFonts w:cstheme="minorHAnsi"/>
          <w:color w:val="000000" w:themeColor="text1"/>
        </w:rPr>
      </w:pPr>
      <w:r w:rsidRPr="003E5D54">
        <w:rPr>
          <w:rFonts w:cstheme="minorHAnsi"/>
          <w:color w:val="000000" w:themeColor="text1"/>
        </w:rPr>
        <w:t>A candidatura é acompanhada dos seguintes documentos:</w:t>
      </w:r>
    </w:p>
    <w:p w14:paraId="07FBEF51" w14:textId="003ECDC6" w:rsidR="008F3909" w:rsidRPr="003E5D54" w:rsidRDefault="00D04634" w:rsidP="008F3909">
      <w:pPr>
        <w:pStyle w:val="ListParagraph"/>
        <w:numPr>
          <w:ilvl w:val="0"/>
          <w:numId w:val="4"/>
        </w:numPr>
        <w:spacing w:after="0" w:line="276" w:lineRule="auto"/>
        <w:jc w:val="both"/>
        <w:rPr>
          <w:rFonts w:cstheme="minorHAnsi"/>
          <w:color w:val="000000" w:themeColor="text1"/>
          <w:lang w:val="en-GB"/>
        </w:rPr>
      </w:pPr>
      <w:r w:rsidRPr="003E5D54">
        <w:rPr>
          <w:rFonts w:cstheme="minorHAnsi"/>
          <w:color w:val="000000" w:themeColor="text1"/>
          <w:lang w:val="en-GB"/>
        </w:rPr>
        <w:t>Curriculum vitae</w:t>
      </w:r>
      <w:r w:rsidR="003E5D54">
        <w:rPr>
          <w:rFonts w:cstheme="minorHAnsi"/>
          <w:color w:val="000000" w:themeColor="text1"/>
          <w:lang w:val="en-GB"/>
        </w:rPr>
        <w:t>;</w:t>
      </w:r>
    </w:p>
    <w:p w14:paraId="0A2C230B" w14:textId="141AF627" w:rsidR="008F3909" w:rsidRPr="003E5D54" w:rsidRDefault="00D04634" w:rsidP="008F3909">
      <w:pPr>
        <w:pStyle w:val="ListParagraph"/>
        <w:numPr>
          <w:ilvl w:val="0"/>
          <w:numId w:val="4"/>
        </w:numPr>
        <w:spacing w:after="0" w:line="276" w:lineRule="auto"/>
        <w:jc w:val="both"/>
        <w:rPr>
          <w:rFonts w:cstheme="minorHAnsi"/>
          <w:color w:val="000000" w:themeColor="text1"/>
        </w:rPr>
      </w:pPr>
      <w:r w:rsidRPr="003E5D54">
        <w:rPr>
          <w:rFonts w:cstheme="minorHAnsi"/>
        </w:rPr>
        <w:t xml:space="preserve">Certificado de conclusão </w:t>
      </w:r>
      <w:r w:rsidR="00864FE6" w:rsidRPr="003E5D54">
        <w:rPr>
          <w:rFonts w:cstheme="minorHAnsi"/>
        </w:rPr>
        <w:t xml:space="preserve">da formação académica </w:t>
      </w:r>
      <w:r w:rsidRPr="003E5D54">
        <w:rPr>
          <w:rFonts w:cstheme="minorHAnsi"/>
        </w:rPr>
        <w:t>com indicação da data da sua conclusão;</w:t>
      </w:r>
    </w:p>
    <w:p w14:paraId="64D6A08E" w14:textId="0C31EAA7" w:rsidR="008F3909" w:rsidRPr="003E5D54" w:rsidRDefault="00B23E09" w:rsidP="008F3909">
      <w:pPr>
        <w:pStyle w:val="ListParagraph"/>
        <w:numPr>
          <w:ilvl w:val="0"/>
          <w:numId w:val="4"/>
        </w:numPr>
        <w:spacing w:after="0" w:line="276" w:lineRule="auto"/>
        <w:jc w:val="both"/>
        <w:rPr>
          <w:rFonts w:cstheme="minorHAnsi"/>
          <w:color w:val="000000" w:themeColor="text1"/>
        </w:rPr>
      </w:pPr>
      <w:sdt>
        <w:sdtPr>
          <w:alias w:val="Opcional/Editável"/>
          <w:tag w:val="Opcional/Editável"/>
          <w:id w:val="-1196774355"/>
          <w:lock w:val="sdtLocked"/>
          <w:placeholder>
            <w:docPart w:val="4AF745C0E0FE4C8D944F095A53BFD35B"/>
          </w:placeholder>
          <w15:color w:val="FFFF00"/>
        </w:sdtPr>
        <w:sdtEndPr/>
        <w:sdtContent>
          <w:r w:rsidR="00557863" w:rsidRPr="003E5D54">
            <w:rPr>
              <w:rFonts w:cstheme="minorHAnsi"/>
            </w:rPr>
            <w:t>Carta de apresentação, onde se demonstrem as motivações do</w:t>
          </w:r>
          <w:r w:rsidR="00E32992" w:rsidRPr="003E5D54">
            <w:rPr>
              <w:rFonts w:cstheme="minorHAnsi"/>
            </w:rPr>
            <w:t>/a</w:t>
          </w:r>
          <w:r w:rsidR="00557863" w:rsidRPr="003E5D54">
            <w:rPr>
              <w:rFonts w:cstheme="minorHAnsi"/>
            </w:rPr>
            <w:t xml:space="preserve"> candidato</w:t>
          </w:r>
          <w:r w:rsidR="00E32992" w:rsidRPr="003E5D54">
            <w:rPr>
              <w:rFonts w:cstheme="minorHAnsi"/>
            </w:rPr>
            <w:t>/a</w:t>
          </w:r>
          <w:r w:rsidR="00557863" w:rsidRPr="003E5D54">
            <w:rPr>
              <w:rFonts w:cstheme="minorHAnsi"/>
            </w:rPr>
            <w:t xml:space="preserve">; </w:t>
          </w:r>
        </w:sdtContent>
      </w:sdt>
      <w:r w:rsidR="00557863" w:rsidRPr="003E5D54">
        <w:rPr>
          <w:rFonts w:cstheme="minorHAnsi"/>
        </w:rPr>
        <w:t xml:space="preserve"> </w:t>
      </w:r>
    </w:p>
    <w:p w14:paraId="378C41B3" w14:textId="6EDDDB74" w:rsidR="00864FE6" w:rsidRPr="003E5D54" w:rsidRDefault="00864FE6" w:rsidP="008F3909">
      <w:pPr>
        <w:pStyle w:val="ListParagraph"/>
        <w:numPr>
          <w:ilvl w:val="0"/>
          <w:numId w:val="4"/>
        </w:numPr>
        <w:spacing w:after="0" w:line="276" w:lineRule="auto"/>
        <w:jc w:val="both"/>
        <w:rPr>
          <w:rFonts w:cstheme="minorHAnsi"/>
          <w:color w:val="000000" w:themeColor="text1"/>
        </w:rPr>
      </w:pPr>
      <w:r w:rsidRPr="003E5D54">
        <w:rPr>
          <w:rFonts w:cstheme="minorHAnsi"/>
        </w:rPr>
        <w:t xml:space="preserve">Se </w:t>
      </w:r>
      <w:r w:rsidR="00F3229D" w:rsidRPr="003E5D54">
        <w:rPr>
          <w:rFonts w:cstheme="minorHAnsi"/>
        </w:rPr>
        <w:t xml:space="preserve">o grau </w:t>
      </w:r>
      <w:r w:rsidR="000C3387" w:rsidRPr="003E5D54">
        <w:rPr>
          <w:rFonts w:cstheme="minorHAnsi"/>
        </w:rPr>
        <w:t xml:space="preserve">da formação académica </w:t>
      </w:r>
      <w:r w:rsidRPr="003E5D54">
        <w:rPr>
          <w:rFonts w:cstheme="minorHAnsi"/>
        </w:rPr>
        <w:t>foi atribuído por instituições de ensino superior estrangeiras, o</w:t>
      </w:r>
      <w:r w:rsidR="00E32992" w:rsidRPr="003E5D54">
        <w:rPr>
          <w:rFonts w:cstheme="minorHAnsi"/>
        </w:rPr>
        <w:t>/a</w:t>
      </w:r>
      <w:r w:rsidRPr="003E5D54">
        <w:rPr>
          <w:rFonts w:cstheme="minorHAnsi"/>
        </w:rPr>
        <w:t xml:space="preserve"> candidato</w:t>
      </w:r>
      <w:r w:rsidR="00E32992" w:rsidRPr="003E5D54">
        <w:rPr>
          <w:rFonts w:cstheme="minorHAnsi"/>
        </w:rPr>
        <w:t>/a</w:t>
      </w:r>
      <w:r w:rsidRPr="003E5D54">
        <w:rPr>
          <w:rFonts w:cstheme="minorHAnsi"/>
        </w:rPr>
        <w:t xml:space="preserve"> deverá submeter o Certificado de Reconhecimento</w:t>
      </w:r>
      <w:r w:rsidR="000C3387" w:rsidRPr="003E5D54">
        <w:rPr>
          <w:rFonts w:cstheme="minorHAnsi"/>
        </w:rPr>
        <w:t xml:space="preserve"> respetivo</w:t>
      </w:r>
      <w:r w:rsidRPr="003E5D54">
        <w:rPr>
          <w:rFonts w:cstheme="minorHAnsi"/>
        </w:rPr>
        <w:t xml:space="preserve"> ou comprovativo do pedido de reconhecimento de acordo com o disposto na legislação portuguesa</w:t>
      </w:r>
      <w:r w:rsidR="009D001D" w:rsidRPr="003E5D54">
        <w:rPr>
          <w:rFonts w:cstheme="minorHAnsi"/>
        </w:rPr>
        <w:t>;</w:t>
      </w:r>
    </w:p>
    <w:p w14:paraId="594C8E74" w14:textId="3D7881BD" w:rsidR="000C3387" w:rsidRPr="003E5D54" w:rsidRDefault="000C3387" w:rsidP="000C3387">
      <w:pPr>
        <w:spacing w:after="0" w:line="276" w:lineRule="auto"/>
        <w:jc w:val="both"/>
        <w:rPr>
          <w:rFonts w:cstheme="minorHAnsi"/>
          <w:color w:val="000000" w:themeColor="text1"/>
        </w:rPr>
      </w:pPr>
    </w:p>
    <w:p w14:paraId="20539ED2" w14:textId="404FAC27" w:rsidR="00D04634" w:rsidRPr="003E5D54" w:rsidRDefault="00D04634" w:rsidP="00D04634">
      <w:pPr>
        <w:spacing w:after="0"/>
        <w:jc w:val="both"/>
        <w:rPr>
          <w:rFonts w:cstheme="minorHAnsi"/>
        </w:rPr>
      </w:pPr>
      <w:r w:rsidRPr="003E5D54">
        <w:rPr>
          <w:rFonts w:cstheme="minorHAnsi"/>
        </w:rPr>
        <w:t xml:space="preserve">Caso </w:t>
      </w:r>
      <w:r w:rsidR="000C3387" w:rsidRPr="003E5D54">
        <w:rPr>
          <w:rFonts w:cstheme="minorHAnsi"/>
        </w:rPr>
        <w:t xml:space="preserve">o grau da formação académica </w:t>
      </w:r>
      <w:r w:rsidRPr="003E5D54">
        <w:rPr>
          <w:rFonts w:cstheme="minorHAnsi"/>
        </w:rPr>
        <w:t>tenha sido conferido por uma instituição de ensino superior estrangeira, o mesmo tem de obedecer ao disposto na legislação portuguesa em matéria de reconhecimento de graus estrangeiros, regulada pelo DL nº 66/2018, de 16 de Agosto. No caso de o</w:t>
      </w:r>
      <w:r w:rsidR="00E32992" w:rsidRPr="003E5D54">
        <w:rPr>
          <w:rFonts w:cstheme="minorHAnsi"/>
        </w:rPr>
        <w:t>/a</w:t>
      </w:r>
      <w:r w:rsidRPr="003E5D54">
        <w:rPr>
          <w:rFonts w:cstheme="minorHAnsi"/>
        </w:rPr>
        <w:t xml:space="preserve"> candidato</w:t>
      </w:r>
      <w:r w:rsidR="00E32992" w:rsidRPr="003E5D54">
        <w:rPr>
          <w:rFonts w:cstheme="minorHAnsi"/>
        </w:rPr>
        <w:t>/a</w:t>
      </w:r>
      <w:r w:rsidRPr="003E5D54">
        <w:rPr>
          <w:rFonts w:cstheme="minorHAnsi"/>
        </w:rPr>
        <w:t xml:space="preserve"> ser selecionado</w:t>
      </w:r>
      <w:r w:rsidR="0078616E" w:rsidRPr="003E5D54">
        <w:rPr>
          <w:rFonts w:cstheme="minorHAnsi"/>
        </w:rPr>
        <w:t>/a</w:t>
      </w:r>
      <w:r w:rsidRPr="003E5D54">
        <w:rPr>
          <w:rFonts w:cstheme="minorHAnsi"/>
        </w:rPr>
        <w:t>, a assinatura do contrato fica condicionada à apresentação do documento formal.</w:t>
      </w:r>
    </w:p>
    <w:p w14:paraId="430099A2" w14:textId="0AD75505" w:rsidR="00D04634" w:rsidRPr="003E5D54" w:rsidRDefault="00D04634" w:rsidP="00D04634">
      <w:pPr>
        <w:spacing w:after="0"/>
        <w:jc w:val="both"/>
        <w:rPr>
          <w:rFonts w:cstheme="minorHAnsi"/>
        </w:rPr>
      </w:pPr>
      <w:r w:rsidRPr="003E5D54">
        <w:rPr>
          <w:rFonts w:cstheme="minorHAnsi"/>
        </w:rPr>
        <w:t>Aconselha-se os</w:t>
      </w:r>
      <w:r w:rsidR="00E32992" w:rsidRPr="003E5D54">
        <w:rPr>
          <w:rFonts w:cstheme="minorHAnsi"/>
        </w:rPr>
        <w:t>/as</w:t>
      </w:r>
      <w:r w:rsidRPr="003E5D54">
        <w:rPr>
          <w:rFonts w:cstheme="minorHAnsi"/>
        </w:rPr>
        <w:t xml:space="preserve"> candidatos</w:t>
      </w:r>
      <w:r w:rsidR="00E32992" w:rsidRPr="003E5D54">
        <w:rPr>
          <w:rFonts w:cstheme="minorHAnsi"/>
        </w:rPr>
        <w:t>/as</w:t>
      </w:r>
      <w:r w:rsidRPr="003E5D54">
        <w:rPr>
          <w:rFonts w:cstheme="minorHAnsi"/>
        </w:rPr>
        <w:t xml:space="preserve"> a consultar a página da Internet da Direção-Geral do Ensino Superior (DGES) para informações adicionais nesta matéria: </w:t>
      </w:r>
      <w:hyperlink r:id="rId10" w:history="1">
        <w:r w:rsidRPr="003E5D54">
          <w:rPr>
            <w:rStyle w:val="Hyperlink"/>
          </w:rPr>
          <w:t>https://www.dges.gov.pt/pt/pagina/reconhecimento</w:t>
        </w:r>
      </w:hyperlink>
      <w:r w:rsidRPr="003E5D54">
        <w:rPr>
          <w:rFonts w:cstheme="minorHAnsi"/>
        </w:rPr>
        <w:t>.</w:t>
      </w:r>
    </w:p>
    <w:p w14:paraId="2D022249" w14:textId="55A8FD66" w:rsidR="00D04634" w:rsidRPr="003E5D54" w:rsidRDefault="00D04634" w:rsidP="00D04634">
      <w:pPr>
        <w:autoSpaceDE w:val="0"/>
        <w:autoSpaceDN w:val="0"/>
        <w:adjustRightInd w:val="0"/>
        <w:spacing w:after="0" w:line="276" w:lineRule="auto"/>
        <w:jc w:val="both"/>
        <w:rPr>
          <w:rFonts w:cstheme="minorHAnsi"/>
          <w:b/>
          <w:color w:val="000000" w:themeColor="text1"/>
        </w:rPr>
      </w:pPr>
      <w:r w:rsidRPr="003E5D54">
        <w:rPr>
          <w:rFonts w:cstheme="minorHAnsi"/>
          <w:b/>
          <w:color w:val="000000" w:themeColor="text1"/>
        </w:rPr>
        <w:lastRenderedPageBreak/>
        <w:t>1</w:t>
      </w:r>
      <w:r w:rsidR="006F4BE9" w:rsidRPr="003E5D54">
        <w:rPr>
          <w:rFonts w:cstheme="minorHAnsi"/>
          <w:b/>
          <w:color w:val="000000" w:themeColor="text1"/>
        </w:rPr>
        <w:t>0</w:t>
      </w:r>
      <w:r w:rsidRPr="003E5D54">
        <w:rPr>
          <w:rFonts w:cstheme="minorHAnsi"/>
          <w:b/>
          <w:color w:val="000000" w:themeColor="text1"/>
        </w:rPr>
        <w:t>. Prazo de candidatura</w:t>
      </w:r>
    </w:p>
    <w:p w14:paraId="45EA19B8" w14:textId="2CE96DA7" w:rsidR="00D04634" w:rsidRPr="003E5D54" w:rsidRDefault="00D04634" w:rsidP="00D04634">
      <w:pPr>
        <w:spacing w:after="0" w:line="276" w:lineRule="auto"/>
        <w:jc w:val="both"/>
        <w:rPr>
          <w:rStyle w:val="CommentReference"/>
          <w:rFonts w:cstheme="minorHAnsi"/>
          <w:sz w:val="22"/>
          <w:szCs w:val="22"/>
        </w:rPr>
      </w:pPr>
      <w:r w:rsidRPr="003E5D54">
        <w:rPr>
          <w:rFonts w:cstheme="minorHAnsi"/>
        </w:rPr>
        <w:t>Os</w:t>
      </w:r>
      <w:r w:rsidR="00E32992" w:rsidRPr="003E5D54">
        <w:rPr>
          <w:rFonts w:cstheme="minorHAnsi"/>
        </w:rPr>
        <w:t>/As</w:t>
      </w:r>
      <w:r w:rsidRPr="003E5D54">
        <w:rPr>
          <w:rFonts w:cstheme="minorHAnsi"/>
        </w:rPr>
        <w:t xml:space="preserve"> candidatos</w:t>
      </w:r>
      <w:r w:rsidR="00E32992" w:rsidRPr="003E5D54">
        <w:rPr>
          <w:rFonts w:cstheme="minorHAnsi"/>
        </w:rPr>
        <w:t>/as</w:t>
      </w:r>
      <w:r w:rsidRPr="003E5D54">
        <w:rPr>
          <w:rFonts w:cstheme="minorHAnsi"/>
        </w:rPr>
        <w:t xml:space="preserve"> apresentam a sua candidatura nos termos mencionados no ponto </w:t>
      </w:r>
      <w:r w:rsidRPr="003E5D54">
        <w:rPr>
          <w:rFonts w:cstheme="minorHAnsi"/>
          <w:color w:val="000000" w:themeColor="text1"/>
        </w:rPr>
        <w:t>anterior, do dia</w:t>
      </w:r>
      <w:r w:rsidR="002E0C00" w:rsidRPr="003E5D54">
        <w:rPr>
          <w:rFonts w:cstheme="minorHAnsi"/>
          <w:color w:val="000000" w:themeColor="text1"/>
        </w:rPr>
        <w:t xml:space="preserve"> </w:t>
      </w:r>
      <w:sdt>
        <w:sdtPr>
          <w:rPr>
            <w:rFonts w:cstheme="minorHAnsi"/>
            <w:color w:val="000000" w:themeColor="text1"/>
          </w:rPr>
          <w:alias w:val="SELECCIONAR DATA"/>
          <w:tag w:val="SELECCIONAR DATA"/>
          <w:id w:val="-1381710769"/>
          <w:lock w:val="sdtLocked"/>
          <w:placeholder>
            <w:docPart w:val="01E3D59F21BF43019578B0415C224115"/>
          </w:placeholder>
          <w15:color w:val="FFFF00"/>
          <w:date w:fullDate="2023-04-21T00:00:00Z">
            <w:dateFormat w:val="d' de 'MMMM' de 'yyyy"/>
            <w:lid w:val="pt-PT"/>
            <w:storeMappedDataAs w:val="dateTime"/>
            <w:calendar w:val="gregorian"/>
          </w:date>
        </w:sdtPr>
        <w:sdtEndPr/>
        <w:sdtContent>
          <w:r w:rsidR="00233E9C">
            <w:rPr>
              <w:rFonts w:cstheme="minorHAnsi"/>
              <w:color w:val="000000" w:themeColor="text1"/>
            </w:rPr>
            <w:t>21 de abril de 2023</w:t>
          </w:r>
        </w:sdtContent>
      </w:sdt>
      <w:r w:rsidRPr="003E5D54">
        <w:rPr>
          <w:rFonts w:cstheme="minorHAnsi"/>
          <w:noProof/>
          <w:color w:val="000000" w:themeColor="text1"/>
        </w:rPr>
        <w:t xml:space="preserve"> </w:t>
      </w:r>
      <w:r w:rsidRPr="003E5D54">
        <w:rPr>
          <w:rFonts w:cstheme="minorHAnsi"/>
          <w:color w:val="000000" w:themeColor="text1"/>
        </w:rPr>
        <w:t xml:space="preserve">até ao dia </w:t>
      </w:r>
      <w:sdt>
        <w:sdtPr>
          <w:rPr>
            <w:rFonts w:cstheme="minorHAnsi"/>
            <w:color w:val="000000" w:themeColor="text1"/>
          </w:rPr>
          <w:alias w:val="SELECIONAR DATA"/>
          <w:tag w:val="SELECIONAR DATA"/>
          <w:id w:val="-1734765121"/>
          <w:lock w:val="sdtLocked"/>
          <w:placeholder>
            <w:docPart w:val="6CDBA026E4954C60AE77ED86913A377B"/>
          </w:placeholder>
          <w15:color w:val="FFFF00"/>
          <w:date w:fullDate="2023-05-01T00:00:00Z">
            <w:dateFormat w:val="d' de 'MMMM' de 'yyyy"/>
            <w:lid w:val="pt-PT"/>
            <w:storeMappedDataAs w:val="dateTime"/>
            <w:calendar w:val="gregorian"/>
          </w:date>
        </w:sdtPr>
        <w:sdtEndPr/>
        <w:sdtContent>
          <w:r w:rsidR="00233E9C">
            <w:rPr>
              <w:rFonts w:cstheme="minorHAnsi"/>
              <w:color w:val="000000" w:themeColor="text1"/>
            </w:rPr>
            <w:t>1 de maio de 2023</w:t>
          </w:r>
        </w:sdtContent>
      </w:sdt>
      <w:r w:rsidRPr="003E5D54">
        <w:rPr>
          <w:rFonts w:cstheme="minorHAnsi"/>
          <w:color w:val="000000" w:themeColor="text1"/>
        </w:rPr>
        <w:t xml:space="preserve"> (até às</w:t>
      </w:r>
      <w:r w:rsidRPr="003E5D54">
        <w:rPr>
          <w:rFonts w:cstheme="minorHAnsi"/>
        </w:rPr>
        <w:t xml:space="preserve"> 17 horas, hora de </w:t>
      </w:r>
      <w:r w:rsidR="00B5433B" w:rsidRPr="003E5D54">
        <w:rPr>
          <w:rFonts w:cstheme="minorHAnsi"/>
        </w:rPr>
        <w:t>Portugal Continental</w:t>
      </w:r>
      <w:r w:rsidRPr="003E5D54">
        <w:rPr>
          <w:rFonts w:cstheme="minorHAnsi"/>
        </w:rPr>
        <w:t>).</w:t>
      </w:r>
    </w:p>
    <w:p w14:paraId="591848A2" w14:textId="77701E98"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São excluídos da admissão ao concurso os</w:t>
      </w:r>
      <w:r w:rsidR="00DE1F5F" w:rsidRPr="003E5D54">
        <w:rPr>
          <w:rFonts w:cstheme="minorHAnsi"/>
          <w:color w:val="000000" w:themeColor="text1"/>
        </w:rPr>
        <w:t>/as</w:t>
      </w:r>
      <w:r w:rsidRPr="003E5D54">
        <w:rPr>
          <w:rFonts w:cstheme="minorHAnsi"/>
          <w:color w:val="000000" w:themeColor="text1"/>
        </w:rPr>
        <w:t xml:space="preserve"> candidatos</w:t>
      </w:r>
      <w:r w:rsidR="00DE1F5F" w:rsidRPr="003E5D54">
        <w:rPr>
          <w:rFonts w:cstheme="minorHAnsi"/>
          <w:color w:val="000000" w:themeColor="text1"/>
        </w:rPr>
        <w:t>/as</w:t>
      </w:r>
      <w:r w:rsidRPr="003E5D54">
        <w:rPr>
          <w:rFonts w:cstheme="minorHAnsi"/>
          <w:color w:val="000000" w:themeColor="text1"/>
        </w:rPr>
        <w:t xml:space="preserve"> que formalizem incorretamente a sua candidatura ou que não comprovem os requisitos exigidos no presente concurso. Assiste ao júri a faculdade de exigir a qualquer candidato</w:t>
      </w:r>
      <w:r w:rsidR="00DE1F5F" w:rsidRPr="003E5D54">
        <w:rPr>
          <w:rFonts w:cstheme="minorHAnsi"/>
          <w:color w:val="000000" w:themeColor="text1"/>
        </w:rPr>
        <w:t>/a</w:t>
      </w:r>
      <w:r w:rsidRPr="003E5D54">
        <w:rPr>
          <w:rFonts w:cstheme="minorHAnsi"/>
          <w:color w:val="000000" w:themeColor="text1"/>
        </w:rPr>
        <w:t>, em caso de dúvida, a apresentação de documentos comprovativos das suas declarações.</w:t>
      </w:r>
    </w:p>
    <w:p w14:paraId="13A7549B" w14:textId="77777777"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A não apresentação dos esclarecimentos, informações ou documentos que sejam solicitados, no prazo de 5 dias úteis, significa a desistência da candidatura.</w:t>
      </w:r>
    </w:p>
    <w:p w14:paraId="15658B6A" w14:textId="00B9EF5A"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As falsas declarações prestadas pelos</w:t>
      </w:r>
      <w:r w:rsidR="00DE1F5F" w:rsidRPr="003E5D54">
        <w:rPr>
          <w:rFonts w:cstheme="minorHAnsi"/>
          <w:color w:val="000000" w:themeColor="text1"/>
        </w:rPr>
        <w:t>/as</w:t>
      </w:r>
      <w:r w:rsidRPr="003E5D54">
        <w:rPr>
          <w:rFonts w:cstheme="minorHAnsi"/>
          <w:color w:val="000000" w:themeColor="text1"/>
        </w:rPr>
        <w:t xml:space="preserve"> candidatos</w:t>
      </w:r>
      <w:r w:rsidR="00DE1F5F" w:rsidRPr="003E5D54">
        <w:rPr>
          <w:rFonts w:cstheme="minorHAnsi"/>
          <w:color w:val="000000" w:themeColor="text1"/>
        </w:rPr>
        <w:t>/as</w:t>
      </w:r>
      <w:r w:rsidRPr="003E5D54">
        <w:rPr>
          <w:rFonts w:cstheme="minorHAnsi"/>
          <w:color w:val="000000" w:themeColor="text1"/>
        </w:rPr>
        <w:t xml:space="preserve"> serão punidas nos termos da lei.</w:t>
      </w:r>
    </w:p>
    <w:p w14:paraId="73A21176" w14:textId="77777777" w:rsidR="00D04634" w:rsidRPr="003E5D54" w:rsidRDefault="00D04634" w:rsidP="00D04634">
      <w:pPr>
        <w:spacing w:after="0" w:line="276" w:lineRule="auto"/>
        <w:jc w:val="both"/>
        <w:rPr>
          <w:rFonts w:cstheme="minorHAnsi"/>
          <w:b/>
          <w:color w:val="000000" w:themeColor="text1"/>
        </w:rPr>
      </w:pPr>
    </w:p>
    <w:p w14:paraId="2B84BF4C" w14:textId="49CB4B69" w:rsidR="00D04634" w:rsidRPr="003E5D54" w:rsidRDefault="00D04634" w:rsidP="00D04634">
      <w:pPr>
        <w:spacing w:after="0" w:line="276" w:lineRule="auto"/>
        <w:jc w:val="both"/>
        <w:rPr>
          <w:rFonts w:cstheme="minorHAnsi"/>
          <w:b/>
          <w:color w:val="000000" w:themeColor="text1"/>
        </w:rPr>
      </w:pPr>
      <w:r w:rsidRPr="003E5D54">
        <w:rPr>
          <w:rFonts w:cstheme="minorHAnsi"/>
          <w:b/>
          <w:color w:val="000000" w:themeColor="text1"/>
        </w:rPr>
        <w:t>1</w:t>
      </w:r>
      <w:r w:rsidR="009F080E" w:rsidRPr="003E5D54">
        <w:rPr>
          <w:rFonts w:cstheme="minorHAnsi"/>
          <w:b/>
          <w:color w:val="000000" w:themeColor="text1"/>
        </w:rPr>
        <w:t>1</w:t>
      </w:r>
      <w:r w:rsidRPr="003E5D54">
        <w:rPr>
          <w:rFonts w:cstheme="minorHAnsi"/>
          <w:b/>
          <w:color w:val="000000" w:themeColor="text1"/>
        </w:rPr>
        <w:t xml:space="preserve">. Política </w:t>
      </w:r>
      <w:r w:rsidR="00233E9C">
        <w:rPr>
          <w:rFonts w:cstheme="minorHAnsi"/>
          <w:b/>
          <w:color w:val="000000" w:themeColor="text1"/>
        </w:rPr>
        <w:t xml:space="preserve">de </w:t>
      </w:r>
      <w:r w:rsidRPr="003E5D54">
        <w:rPr>
          <w:rFonts w:cstheme="minorHAnsi"/>
          <w:b/>
          <w:color w:val="000000" w:themeColor="text1"/>
        </w:rPr>
        <w:t xml:space="preserve">Privacidade </w:t>
      </w:r>
    </w:p>
    <w:p w14:paraId="1EABA1F3" w14:textId="77777777"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A Universidade Católica Portuguesa é a Responsável pelo Tratamento de Dados Pessoais nos termos do Regulamento (UE) 2016/679 (Regulamento Geral sobre a Proteção de Dados).</w:t>
      </w:r>
    </w:p>
    <w:p w14:paraId="3970AADD" w14:textId="3237DA22"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Os dados pessoais tratados no âmbito deste concurso de recrutamento destinam-se à instrução do mesmo, e serão tratados pela Universidade Católica Portuguesa com a finalidade de verificação do preenchimento, por parte dos</w:t>
      </w:r>
      <w:r w:rsidR="00DE1F5F" w:rsidRPr="003E5D54">
        <w:rPr>
          <w:rFonts w:cstheme="minorHAnsi"/>
          <w:color w:val="000000" w:themeColor="text1"/>
        </w:rPr>
        <w:t>/as</w:t>
      </w:r>
      <w:r w:rsidRPr="003E5D54">
        <w:rPr>
          <w:rFonts w:cstheme="minorHAnsi"/>
          <w:color w:val="000000" w:themeColor="text1"/>
        </w:rPr>
        <w:t xml:space="preserve"> candidatos</w:t>
      </w:r>
      <w:r w:rsidR="00DE1F5F" w:rsidRPr="003E5D54">
        <w:rPr>
          <w:rFonts w:cstheme="minorHAnsi"/>
          <w:color w:val="000000" w:themeColor="text1"/>
        </w:rPr>
        <w:t>/as</w:t>
      </w:r>
      <w:r w:rsidRPr="003E5D54">
        <w:rPr>
          <w:rFonts w:cstheme="minorHAnsi"/>
          <w:color w:val="000000" w:themeColor="text1"/>
        </w:rPr>
        <w:t>, dos pressupostos fixados na legislação aplicável para a sua contratação. A oposição ao tratamento dos dados por parte dos</w:t>
      </w:r>
      <w:r w:rsidR="00DE1F5F" w:rsidRPr="003E5D54">
        <w:rPr>
          <w:rFonts w:cstheme="minorHAnsi"/>
          <w:color w:val="000000" w:themeColor="text1"/>
        </w:rPr>
        <w:t>/as</w:t>
      </w:r>
      <w:r w:rsidRPr="003E5D54">
        <w:rPr>
          <w:rFonts w:cstheme="minorHAnsi"/>
          <w:color w:val="000000" w:themeColor="text1"/>
        </w:rPr>
        <w:t xml:space="preserve"> candidatos</w:t>
      </w:r>
      <w:r w:rsidR="00DE1F5F" w:rsidRPr="003E5D54">
        <w:rPr>
          <w:rFonts w:cstheme="minorHAnsi"/>
          <w:color w:val="000000" w:themeColor="text1"/>
        </w:rPr>
        <w:t>/as</w:t>
      </w:r>
      <w:r w:rsidRPr="003E5D54">
        <w:rPr>
          <w:rFonts w:cstheme="minorHAnsi"/>
          <w:color w:val="000000" w:themeColor="text1"/>
        </w:rPr>
        <w:t xml:space="preserve"> inviabilizará a admissão da candidatura e, por conseguinte, a análise e avaliação da mesma.</w:t>
      </w:r>
    </w:p>
    <w:p w14:paraId="3257B3FB" w14:textId="77777777"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Os dados pessoais do Titular, se tal for indispensável para o cumprimento das obrigações da Universidade Católica Portuguesa, poderão ser transmitidos a terceiros, a saber, às Entidades Financiadoras identificadas no presente Edital.</w:t>
      </w:r>
    </w:p>
    <w:p w14:paraId="69A079E6" w14:textId="77777777"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O prazo de conservação dos dados corresponderá ao prazo de cinco anos legalmente definido.</w:t>
      </w:r>
    </w:p>
    <w:p w14:paraId="4C7164F7" w14:textId="77777777"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O Titular dos dados tem o direito de se opor à recolha e tratamento, de verificar, corrigir, eliminar e de limitar a utilização dos dados recolhidos. O exercício destes direitos é excecionado quando os seus dados pessoais são utilizados para salvaguarda do interesse público, nomeadamente em casos de deteção e prevenção de crimes, ou quando os mesmos estão sujeitos a sigilo profissional.</w:t>
      </w:r>
    </w:p>
    <w:p w14:paraId="353B2D99" w14:textId="77777777"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O Titular dos dados tem direito de acesso e portabilidade dos dados.</w:t>
      </w:r>
    </w:p>
    <w:p w14:paraId="3A512691" w14:textId="77777777"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 xml:space="preserve">Direitos do Titular dos Dados Pessoais: </w:t>
      </w:r>
      <w:hyperlink r:id="rId11" w:history="1">
        <w:r w:rsidRPr="003E5D54">
          <w:rPr>
            <w:rStyle w:val="Hyperlink"/>
            <w:rFonts w:cstheme="minorHAnsi"/>
          </w:rPr>
          <w:t>https://www.ucp.pt/pt-pt/direitos-do-titular-dos-dados</w:t>
        </w:r>
      </w:hyperlink>
      <w:r w:rsidRPr="003E5D54">
        <w:rPr>
          <w:rFonts w:cstheme="minorHAnsi"/>
          <w:color w:val="000000" w:themeColor="text1"/>
        </w:rPr>
        <w:t xml:space="preserve"> </w:t>
      </w:r>
    </w:p>
    <w:p w14:paraId="5641564D" w14:textId="77777777"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 xml:space="preserve">Para o exercício dos respetivos direitos, contactar a Universidade através do endereço de e-mail </w:t>
      </w:r>
      <w:hyperlink r:id="rId12" w:history="1">
        <w:r w:rsidRPr="003E5D54">
          <w:rPr>
            <w:rStyle w:val="Hyperlink"/>
            <w:rFonts w:cstheme="minorHAnsi"/>
          </w:rPr>
          <w:t>compliance.rgpd@ucp.pt</w:t>
        </w:r>
      </w:hyperlink>
      <w:r w:rsidRPr="003E5D54">
        <w:rPr>
          <w:rFonts w:cstheme="minorHAnsi"/>
          <w:color w:val="000000" w:themeColor="text1"/>
        </w:rPr>
        <w:t xml:space="preserve"> ou para a morada identificada no final do presente Edital em “Contactos para esclarecimentos”. O Titular dos dados tem sempre o direito de contactar e dirigir uma reclamação à Comissão Nacional de Proteção de Dados.</w:t>
      </w:r>
    </w:p>
    <w:p w14:paraId="2398A8B5" w14:textId="12207803" w:rsidR="00D04634" w:rsidRDefault="00D04634" w:rsidP="00D04634">
      <w:pPr>
        <w:spacing w:after="0" w:line="276" w:lineRule="auto"/>
        <w:jc w:val="both"/>
        <w:rPr>
          <w:rFonts w:cstheme="minorHAnsi"/>
          <w:color w:val="000000" w:themeColor="text1"/>
        </w:rPr>
      </w:pPr>
    </w:p>
    <w:p w14:paraId="02A8C47D" w14:textId="1A6A1375" w:rsidR="00233E9C" w:rsidRDefault="00233E9C" w:rsidP="00D04634">
      <w:pPr>
        <w:spacing w:after="0" w:line="276" w:lineRule="auto"/>
        <w:jc w:val="both"/>
        <w:rPr>
          <w:rFonts w:cstheme="minorHAnsi"/>
          <w:color w:val="000000" w:themeColor="text1"/>
        </w:rPr>
      </w:pPr>
    </w:p>
    <w:p w14:paraId="72792886" w14:textId="77777777" w:rsidR="00233E9C" w:rsidRPr="003E5D54" w:rsidRDefault="00233E9C" w:rsidP="00D04634">
      <w:pPr>
        <w:spacing w:after="0" w:line="276" w:lineRule="auto"/>
        <w:jc w:val="both"/>
        <w:rPr>
          <w:rFonts w:cstheme="minorHAnsi"/>
          <w:color w:val="000000" w:themeColor="text1"/>
        </w:rPr>
      </w:pPr>
    </w:p>
    <w:p w14:paraId="328CEE56" w14:textId="49F3081C" w:rsidR="00D04634" w:rsidRPr="003E5D54" w:rsidRDefault="00D04634" w:rsidP="00D04634">
      <w:pPr>
        <w:spacing w:after="0" w:line="276" w:lineRule="auto"/>
        <w:jc w:val="both"/>
        <w:rPr>
          <w:rFonts w:cstheme="minorHAnsi"/>
          <w:b/>
          <w:color w:val="000000" w:themeColor="text1"/>
        </w:rPr>
      </w:pPr>
      <w:r w:rsidRPr="003E5D54">
        <w:rPr>
          <w:rFonts w:cstheme="minorHAnsi"/>
          <w:b/>
          <w:color w:val="000000" w:themeColor="text1"/>
        </w:rPr>
        <w:lastRenderedPageBreak/>
        <w:t>1</w:t>
      </w:r>
      <w:r w:rsidR="009F080E" w:rsidRPr="003E5D54">
        <w:rPr>
          <w:rFonts w:cstheme="minorHAnsi"/>
          <w:b/>
          <w:color w:val="000000" w:themeColor="text1"/>
        </w:rPr>
        <w:t>2</w:t>
      </w:r>
      <w:r w:rsidRPr="003E5D54">
        <w:rPr>
          <w:rFonts w:cstheme="minorHAnsi"/>
          <w:b/>
          <w:color w:val="000000" w:themeColor="text1"/>
        </w:rPr>
        <w:t>. Política de não discriminação e de igualdade de acesso</w:t>
      </w:r>
    </w:p>
    <w:p w14:paraId="63A03720" w14:textId="2B61D29B"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A Universidade Católica Portuguesa promove, ativamente, uma política de não discriminação e de igualdade de acesso, pelo que nenhum</w:t>
      </w:r>
      <w:r w:rsidR="00C866D3" w:rsidRPr="003E5D54">
        <w:rPr>
          <w:rFonts w:cstheme="minorHAnsi"/>
          <w:color w:val="000000" w:themeColor="text1"/>
        </w:rPr>
        <w:t>(</w:t>
      </w:r>
      <w:r w:rsidR="00C445DB" w:rsidRPr="003E5D54">
        <w:rPr>
          <w:rFonts w:cstheme="minorHAnsi"/>
          <w:color w:val="000000" w:themeColor="text1"/>
        </w:rPr>
        <w:t>a</w:t>
      </w:r>
      <w:r w:rsidR="00C866D3" w:rsidRPr="003E5D54">
        <w:rPr>
          <w:rFonts w:cstheme="minorHAnsi"/>
          <w:color w:val="000000" w:themeColor="text1"/>
        </w:rPr>
        <w:t>)</w:t>
      </w:r>
      <w:r w:rsidRPr="003E5D54">
        <w:rPr>
          <w:rFonts w:cstheme="minorHAnsi"/>
          <w:color w:val="000000" w:themeColor="text1"/>
        </w:rPr>
        <w:t xml:space="preserve"> candidato/a pode ser privilegiado/a, beneficiado/a, prejudicado/a ou privado/a de qualquer direito ou isento/a de qualquer dever em razão, nomeadamente, de ascendência, idade, género,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p w14:paraId="146FB752" w14:textId="77777777" w:rsidR="00D04634" w:rsidRPr="003E5D54" w:rsidRDefault="00D04634" w:rsidP="00D04634">
      <w:pPr>
        <w:spacing w:after="0" w:line="276" w:lineRule="auto"/>
        <w:jc w:val="both"/>
        <w:rPr>
          <w:rFonts w:cstheme="minorHAnsi"/>
          <w:b/>
          <w:color w:val="000000" w:themeColor="text1"/>
        </w:rPr>
      </w:pPr>
    </w:p>
    <w:p w14:paraId="1CD87F76" w14:textId="6C416E73" w:rsidR="00D04634" w:rsidRPr="003E5D54" w:rsidRDefault="00D04634" w:rsidP="00D04634">
      <w:pPr>
        <w:spacing w:after="0" w:line="276" w:lineRule="auto"/>
        <w:jc w:val="both"/>
        <w:rPr>
          <w:rFonts w:cstheme="minorHAnsi"/>
          <w:b/>
          <w:color w:val="000000" w:themeColor="text1"/>
        </w:rPr>
      </w:pPr>
      <w:r w:rsidRPr="003E5D54">
        <w:rPr>
          <w:rFonts w:cstheme="minorHAnsi"/>
          <w:b/>
          <w:color w:val="000000" w:themeColor="text1"/>
        </w:rPr>
        <w:t>1</w:t>
      </w:r>
      <w:r w:rsidR="009F080E" w:rsidRPr="003E5D54">
        <w:rPr>
          <w:rFonts w:cstheme="minorHAnsi"/>
          <w:b/>
          <w:color w:val="000000" w:themeColor="text1"/>
        </w:rPr>
        <w:t>3</w:t>
      </w:r>
      <w:r w:rsidRPr="003E5D54">
        <w:rPr>
          <w:rFonts w:cstheme="minorHAnsi"/>
          <w:b/>
          <w:color w:val="000000" w:themeColor="text1"/>
        </w:rPr>
        <w:t>. Notas finais</w:t>
      </w:r>
    </w:p>
    <w:p w14:paraId="389E8DF6" w14:textId="0E56B025" w:rsidR="00D04634" w:rsidRPr="003E5D54" w:rsidRDefault="00D04634" w:rsidP="00D04634">
      <w:pPr>
        <w:spacing w:after="0" w:line="276" w:lineRule="auto"/>
        <w:jc w:val="both"/>
        <w:rPr>
          <w:rFonts w:cstheme="minorHAnsi"/>
          <w:color w:val="000000" w:themeColor="text1"/>
        </w:rPr>
      </w:pPr>
      <w:r w:rsidRPr="003E5D54">
        <w:rPr>
          <w:rFonts w:cstheme="minorHAnsi"/>
          <w:color w:val="000000" w:themeColor="text1"/>
        </w:rPr>
        <w:t>O presente concurso destina-se, exclusivamente, ao preenchimento da vaga indicada, podendo ser feito cessar até à homologação da lista de ordenação final dos</w:t>
      </w:r>
      <w:r w:rsidR="00DE1F5F" w:rsidRPr="003E5D54">
        <w:rPr>
          <w:rFonts w:cstheme="minorHAnsi"/>
          <w:color w:val="000000" w:themeColor="text1"/>
        </w:rPr>
        <w:t>/as</w:t>
      </w:r>
      <w:r w:rsidRPr="003E5D54">
        <w:rPr>
          <w:rFonts w:cstheme="minorHAnsi"/>
          <w:color w:val="000000" w:themeColor="text1"/>
        </w:rPr>
        <w:t xml:space="preserve"> candidatos</w:t>
      </w:r>
      <w:r w:rsidR="00DE1F5F" w:rsidRPr="003E5D54">
        <w:rPr>
          <w:rFonts w:cstheme="minorHAnsi"/>
          <w:color w:val="000000" w:themeColor="text1"/>
        </w:rPr>
        <w:t>/as</w:t>
      </w:r>
      <w:r w:rsidRPr="003E5D54">
        <w:rPr>
          <w:rFonts w:cstheme="minorHAnsi"/>
          <w:color w:val="000000" w:themeColor="text1"/>
        </w:rPr>
        <w:t xml:space="preserve"> e caduca com a respetiva ocupação do posto de trabalho em oferta.</w:t>
      </w:r>
    </w:p>
    <w:p w14:paraId="35B8E3C5" w14:textId="662F09DE" w:rsidR="00D04634" w:rsidRPr="003E5D54" w:rsidRDefault="00D04634" w:rsidP="00D04634">
      <w:pPr>
        <w:spacing w:after="0" w:line="276" w:lineRule="auto"/>
        <w:ind w:right="107"/>
        <w:jc w:val="both"/>
        <w:rPr>
          <w:color w:val="000000" w:themeColor="text1"/>
        </w:rPr>
      </w:pPr>
      <w:r w:rsidRPr="003E5D54">
        <w:rPr>
          <w:color w:val="000000" w:themeColor="text1"/>
        </w:rPr>
        <w:t>O presente concurso e o contrato celebrado na sequência do mesmo apenas produzirão efeitos caso se verifiquem as condições de financiamento previstas</w:t>
      </w:r>
      <w:r w:rsidRPr="003E5D54">
        <w:rPr>
          <w:rFonts w:ascii="Calibri" w:hAnsi="Calibri"/>
        </w:rPr>
        <w:t>.</w:t>
      </w:r>
    </w:p>
    <w:p w14:paraId="1106C866" w14:textId="77777777" w:rsidR="00D04634" w:rsidRPr="003E5D54" w:rsidRDefault="00D04634" w:rsidP="00D04634">
      <w:pPr>
        <w:spacing w:after="0" w:line="276" w:lineRule="auto"/>
        <w:ind w:right="107"/>
        <w:jc w:val="both"/>
        <w:rPr>
          <w:rFonts w:cstheme="minorHAnsi"/>
          <w:color w:val="000000" w:themeColor="text1"/>
        </w:rPr>
      </w:pPr>
      <w:r w:rsidRPr="003E5D54">
        <w:rPr>
          <w:color w:val="000000" w:themeColor="text1"/>
        </w:rPr>
        <w:t>O presente concurso pode ser anulado quando ficar deserto, quando ocorrer qualquer caso de força maior, ou quando razões de ordem orçamental, supervenientes à abertura do concurso, o determinem.</w:t>
      </w:r>
    </w:p>
    <w:p w14:paraId="4C429DA3" w14:textId="0C0AC46E" w:rsidR="00D04634" w:rsidRPr="003E5D54" w:rsidRDefault="00D04634" w:rsidP="00D04634">
      <w:pPr>
        <w:spacing w:after="0" w:line="276" w:lineRule="auto"/>
        <w:ind w:right="107"/>
        <w:jc w:val="both"/>
        <w:rPr>
          <w:rFonts w:cstheme="minorHAnsi"/>
          <w:color w:val="000000" w:themeColor="text1"/>
        </w:rPr>
      </w:pPr>
      <w:r w:rsidRPr="003E5D54">
        <w:rPr>
          <w:rFonts w:cstheme="minorHAnsi"/>
          <w:color w:val="000000" w:themeColor="text1"/>
        </w:rPr>
        <w:t>Com o</w:t>
      </w:r>
      <w:r w:rsidR="00B703D8" w:rsidRPr="003E5D54">
        <w:rPr>
          <w:rFonts w:cstheme="minorHAnsi"/>
          <w:color w:val="000000" w:themeColor="text1"/>
        </w:rPr>
        <w:t>/</w:t>
      </w:r>
      <w:r w:rsidRPr="003E5D54">
        <w:rPr>
          <w:rFonts w:cstheme="minorHAnsi"/>
          <w:color w:val="000000" w:themeColor="text1"/>
        </w:rPr>
        <w:t>a candidato</w:t>
      </w:r>
      <w:r w:rsidR="00B703D8" w:rsidRPr="003E5D54">
        <w:rPr>
          <w:rFonts w:cstheme="minorHAnsi"/>
          <w:color w:val="000000" w:themeColor="text1"/>
        </w:rPr>
        <w:t>/</w:t>
      </w:r>
      <w:r w:rsidRPr="003E5D54">
        <w:rPr>
          <w:rFonts w:cstheme="minorHAnsi"/>
          <w:color w:val="000000" w:themeColor="text1"/>
        </w:rPr>
        <w:t>a selecionado</w:t>
      </w:r>
      <w:r w:rsidR="00B703D8" w:rsidRPr="003E5D54">
        <w:rPr>
          <w:rFonts w:cstheme="minorHAnsi"/>
          <w:color w:val="000000" w:themeColor="text1"/>
        </w:rPr>
        <w:t>/</w:t>
      </w:r>
      <w:r w:rsidRPr="003E5D54">
        <w:rPr>
          <w:rFonts w:cstheme="minorHAnsi"/>
          <w:color w:val="000000" w:themeColor="text1"/>
        </w:rPr>
        <w:t xml:space="preserve">a será celebrado contrato de </w:t>
      </w:r>
      <w:sdt>
        <w:sdtPr>
          <w:alias w:val="INSERIR TÍTULO DA POSIÇÃO"/>
          <w:tag w:val="INSERIR TÍTULO DA POSIÇÃO"/>
          <w:id w:val="1556286133"/>
          <w:placeholder>
            <w:docPart w:val="576D0FFC3E344D4CA2F5420D0DACD45C"/>
          </w:placeholder>
          <w15:color w:val="FFFF00"/>
          <w:text/>
        </w:sdtPr>
        <w:sdtEndPr/>
        <w:sdtContent>
          <w:r w:rsidR="0066061A" w:rsidRPr="003E5D54">
            <w:t>Técnico Superior  de Serviço Social</w:t>
          </w:r>
        </w:sdtContent>
      </w:sdt>
      <w:r w:rsidR="00AB1D32" w:rsidRPr="003E5D54">
        <w:rPr>
          <w:rFonts w:cstheme="minorHAnsi"/>
          <w:color w:val="000000" w:themeColor="text1"/>
        </w:rPr>
        <w:t xml:space="preserve"> </w:t>
      </w:r>
      <w:r w:rsidRPr="003E5D54">
        <w:rPr>
          <w:rFonts w:cstheme="minorHAnsi"/>
          <w:color w:val="000000" w:themeColor="text1"/>
        </w:rPr>
        <w:t xml:space="preserve">a termo </w:t>
      </w:r>
      <w:sdt>
        <w:sdtPr>
          <w:rPr>
            <w:rFonts w:cstheme="minorHAnsi"/>
          </w:rPr>
          <w:alias w:val="ESCOLHER DESIGNAÇÃO"/>
          <w:tag w:val="ESCOLHER DESIGNAÇÃO"/>
          <w:id w:val="1188794013"/>
          <w:lock w:val="sdtLocked"/>
          <w:placeholder>
            <w:docPart w:val="73589A6BDEF34643ADF8E3611FFF7F67"/>
          </w:placeholder>
          <w15:color w:val="FFFF00"/>
          <w:dropDownList>
            <w:listItem w:value="Choose an item."/>
            <w:listItem w:displayText="certo" w:value="certo"/>
            <w:listItem w:displayText="incerto" w:value="incerto"/>
          </w:dropDownList>
        </w:sdtPr>
        <w:sdtEndPr/>
        <w:sdtContent>
          <w:r w:rsidR="0066061A" w:rsidRPr="003E5D54">
            <w:rPr>
              <w:rFonts w:cstheme="minorHAnsi"/>
            </w:rPr>
            <w:t>incerto</w:t>
          </w:r>
        </w:sdtContent>
      </w:sdt>
      <w:r w:rsidR="0098614D" w:rsidRPr="003E5D54">
        <w:rPr>
          <w:rFonts w:cstheme="minorHAnsi"/>
          <w:color w:val="000000" w:themeColor="text1"/>
        </w:rPr>
        <w:t xml:space="preserve"> </w:t>
      </w:r>
      <w:r w:rsidRPr="003E5D54">
        <w:rPr>
          <w:rFonts w:cstheme="minorHAnsi"/>
          <w:color w:val="000000" w:themeColor="text1"/>
        </w:rPr>
        <w:t>com início previsto n</w:t>
      </w:r>
      <w:r w:rsidR="004005F2" w:rsidRPr="003E5D54">
        <w:rPr>
          <w:rFonts w:cstheme="minorHAnsi"/>
          <w:color w:val="000000" w:themeColor="text1"/>
        </w:rPr>
        <w:t>o</w:t>
      </w:r>
      <w:r w:rsidRPr="003E5D54">
        <w:rPr>
          <w:rFonts w:cstheme="minorHAnsi"/>
          <w:color w:val="000000" w:themeColor="text1"/>
        </w:rPr>
        <w:t xml:space="preserve"> dia </w:t>
      </w:r>
      <w:sdt>
        <w:sdtPr>
          <w:rPr>
            <w:rFonts w:cstheme="minorHAnsi"/>
            <w:color w:val="000000" w:themeColor="text1"/>
          </w:rPr>
          <w:alias w:val="INSERIR DATA"/>
          <w:tag w:val="INSERIR DATA"/>
          <w:id w:val="990676136"/>
          <w:lock w:val="sdtLocked"/>
          <w:placeholder>
            <w:docPart w:val="76D09027F1ED4B2ABEA7A90406E72673"/>
          </w:placeholder>
          <w15:color w:val="FFFF00"/>
          <w:date w:fullDate="2023-06-01T00:00:00Z">
            <w:dateFormat w:val="d' de 'MMMM' de 'yyyy"/>
            <w:lid w:val="pt-PT"/>
            <w:storeMappedDataAs w:val="dateTime"/>
            <w:calendar w:val="gregorian"/>
          </w:date>
        </w:sdtPr>
        <w:sdtEndPr/>
        <w:sdtContent>
          <w:r w:rsidR="0022555E">
            <w:rPr>
              <w:rFonts w:cstheme="minorHAnsi"/>
              <w:color w:val="000000" w:themeColor="text1"/>
            </w:rPr>
            <w:t>1 de junho de 2023</w:t>
          </w:r>
        </w:sdtContent>
      </w:sdt>
      <w:r w:rsidRPr="003E5D54">
        <w:rPr>
          <w:rFonts w:cstheme="minorHAnsi"/>
          <w:color w:val="000000" w:themeColor="text1"/>
        </w:rPr>
        <w:t xml:space="preserve"> </w:t>
      </w:r>
      <w:r w:rsidRPr="003E5D54">
        <w:rPr>
          <w:rFonts w:ascii="Calibri" w:hAnsi="Calibri"/>
        </w:rPr>
        <w:t xml:space="preserve">com uma duração estimada de </w:t>
      </w:r>
      <w:sdt>
        <w:sdtPr>
          <w:rPr>
            <w:rFonts w:cstheme="minorHAnsi"/>
            <w:b/>
          </w:rPr>
          <w:alias w:val="INSERIR DURAÇÃO"/>
          <w:tag w:val="INSERIR DURAÇÃO"/>
          <w:id w:val="-1266069320"/>
          <w:lock w:val="sdtLocked"/>
          <w:placeholder>
            <w:docPart w:val="A5D090ABA7FB4C27B5FBC6710E971A95"/>
          </w:placeholder>
          <w15:color w:val="FFFF00"/>
          <w:text/>
        </w:sdtPr>
        <w:sdtEndPr/>
        <w:sdtContent>
          <w:r w:rsidR="0022555E">
            <w:t>5,5</w:t>
          </w:r>
        </w:sdtContent>
      </w:sdt>
      <w:r w:rsidRPr="003E5D54">
        <w:rPr>
          <w:rFonts w:ascii="Calibri" w:hAnsi="Calibri"/>
        </w:rPr>
        <w:t xml:space="preserve"> meses (duração das atividades) e que não ultrapassará, em qualquer circunstância, o prazo máximo de </w:t>
      </w:r>
      <w:sdt>
        <w:sdtPr>
          <w:rPr>
            <w:rFonts w:cstheme="minorHAnsi"/>
            <w:b/>
          </w:rPr>
          <w:alias w:val="INSERIR DURAÇÃO"/>
          <w:tag w:val="INSERIR DURAÇÃO"/>
          <w:id w:val="-951011263"/>
          <w:lock w:val="sdtLocked"/>
          <w:placeholder>
            <w:docPart w:val="45FADA435EC544E89158AC1C1AE057B2"/>
          </w:placeholder>
          <w15:color w:val="FFFF00"/>
          <w:text/>
        </w:sdtPr>
        <w:sdtEndPr/>
        <w:sdtContent>
          <w:r w:rsidR="0066061A" w:rsidRPr="003E5D54">
            <w:t>12</w:t>
          </w:r>
        </w:sdtContent>
      </w:sdt>
      <w:r w:rsidRPr="003E5D54">
        <w:rPr>
          <w:rFonts w:ascii="Calibri" w:hAnsi="Calibri"/>
        </w:rPr>
        <w:t xml:space="preserve"> meses</w:t>
      </w:r>
      <w:r w:rsidRPr="003E5D54">
        <w:rPr>
          <w:rFonts w:cstheme="minorHAnsi"/>
        </w:rPr>
        <w:t>.</w:t>
      </w:r>
    </w:p>
    <w:p w14:paraId="32A652FA" w14:textId="77777777" w:rsidR="00D04634" w:rsidRPr="003E5D54" w:rsidRDefault="00D04634" w:rsidP="00D04634">
      <w:pPr>
        <w:autoSpaceDE w:val="0"/>
        <w:autoSpaceDN w:val="0"/>
        <w:adjustRightInd w:val="0"/>
        <w:spacing w:after="0" w:line="276" w:lineRule="auto"/>
        <w:jc w:val="both"/>
        <w:rPr>
          <w:rFonts w:eastAsiaTheme="minorEastAsia" w:cstheme="minorHAnsi"/>
          <w:noProof/>
          <w:lang w:eastAsia="pt-PT"/>
        </w:rPr>
      </w:pPr>
    </w:p>
    <w:p w14:paraId="30AFDF9A" w14:textId="0FF4176D" w:rsidR="00D04634" w:rsidRPr="003E5D54" w:rsidRDefault="00D04634" w:rsidP="00D04634">
      <w:pPr>
        <w:autoSpaceDE w:val="0"/>
        <w:autoSpaceDN w:val="0"/>
        <w:adjustRightInd w:val="0"/>
        <w:spacing w:after="0" w:line="276" w:lineRule="auto"/>
        <w:jc w:val="both"/>
        <w:rPr>
          <w:rFonts w:cstheme="minorHAnsi"/>
          <w:b/>
        </w:rPr>
      </w:pPr>
      <w:r w:rsidRPr="003E5D54">
        <w:rPr>
          <w:rFonts w:cstheme="minorHAnsi"/>
          <w:b/>
        </w:rPr>
        <w:t>1</w:t>
      </w:r>
      <w:r w:rsidR="004A1F7E" w:rsidRPr="003E5D54">
        <w:rPr>
          <w:rFonts w:cstheme="minorHAnsi"/>
          <w:b/>
        </w:rPr>
        <w:t>4</w:t>
      </w:r>
      <w:r w:rsidRPr="003E5D54">
        <w:rPr>
          <w:rFonts w:cstheme="minorHAnsi"/>
          <w:b/>
        </w:rPr>
        <w:t>. Contactos para esclarecimentos:</w:t>
      </w:r>
    </w:p>
    <w:p w14:paraId="3F921B85" w14:textId="16F86CB2" w:rsidR="00D04634" w:rsidRPr="003E5D54" w:rsidRDefault="00B23E09" w:rsidP="00D04634">
      <w:pPr>
        <w:autoSpaceDE w:val="0"/>
        <w:autoSpaceDN w:val="0"/>
        <w:adjustRightInd w:val="0"/>
        <w:spacing w:after="0" w:line="276" w:lineRule="auto"/>
        <w:jc w:val="both"/>
        <w:rPr>
          <w:rFonts w:cstheme="minorHAnsi"/>
          <w:b/>
        </w:rPr>
      </w:pPr>
      <w:sdt>
        <w:sdtPr>
          <w:rPr>
            <w:rFonts w:cstheme="minorHAnsi"/>
            <w:color w:val="000000" w:themeColor="text1"/>
          </w:rPr>
          <w:alias w:val="ESCOLHER MORADA"/>
          <w:tag w:val="ESCOLHER MORADA"/>
          <w:id w:val="-1897886870"/>
          <w:lock w:val="sdtLocked"/>
          <w:placeholder>
            <w:docPart w:val="3943E8B7F3C6475F828EFE46E7F779D2"/>
          </w:placeholder>
          <w15:color w:val="FFFF00"/>
          <w:dropDownList>
            <w:listItem w:value="Choose an item."/>
            <w:listItem w:displayText="Universidade Católica Portuguesa, Praça da Faculdade, n.º 1, 4710 – 297 Braga, Portugal" w:value="Universidade Católica Portuguesa, Praça da Faculdade, n.º 1, 4710 – 297 Braga, Portugal"/>
            <w:listItem w:displayText="Universidade Católica Portuguesa, Palma de Cima, 1649-023 Lisboa - Portugal " w:value="Universidade Católica Portuguesa, Palma de Cima, 1649-023 Lisboa - Portugal "/>
            <w:listItem w:displayText="Universidade Católica Portuguesa – Centro Regional do Porto, Rua de Diogo Botelho, 1327, 4169-005 Porto, Portugal" w:value="Universidade Católica Portuguesa – Centro Regional do Porto, Rua de Diogo Botelho, 1327, 4169-005 Porto, Portugal"/>
            <w:listItem w:displayText="Universidade Católica Portuguesa - Campus de Sintra, Estrada Octávio Pato 2635-631 Rio de Mouro, Portugal" w:value="Universidade Católica Portuguesa - Campus de Sintra, Estrada Octávio Pato 2635-631 Rio de Mouro, Portugal"/>
            <w:listItem w:displayText="Universidade Católica Portuguesa, Estrada da Circunvalação 3504-505 Viseu, Portugal" w:value="Universidade Católica Portuguesa, Estrada da Circunvalação 3504-505 Viseu, Portugal"/>
          </w:dropDownList>
        </w:sdtPr>
        <w:sdtEndPr/>
        <w:sdtContent>
          <w:r w:rsidR="0020439D" w:rsidRPr="003E5D54">
            <w:rPr>
              <w:rFonts w:cstheme="minorHAnsi"/>
              <w:color w:val="000000" w:themeColor="text1"/>
            </w:rPr>
            <w:t>Universidade Católica Portuguesa – Centro Regional do Porto, Rua de Diogo Botelho, 1327, 4169-005 Porto, Portugal</w:t>
          </w:r>
        </w:sdtContent>
      </w:sdt>
    </w:p>
    <w:p w14:paraId="5AA63442" w14:textId="77777777" w:rsidR="003F1DD2" w:rsidRPr="003E5D54" w:rsidRDefault="003F1DD2" w:rsidP="00D04634">
      <w:pPr>
        <w:autoSpaceDE w:val="0"/>
        <w:autoSpaceDN w:val="0"/>
        <w:adjustRightInd w:val="0"/>
        <w:spacing w:after="0" w:line="276" w:lineRule="auto"/>
        <w:jc w:val="both"/>
        <w:rPr>
          <w:rFonts w:cstheme="minorHAnsi"/>
          <w:b/>
        </w:rPr>
      </w:pPr>
    </w:p>
    <w:p w14:paraId="63368B51" w14:textId="77777777" w:rsidR="00D04634" w:rsidRPr="003E5D54" w:rsidRDefault="00D04634" w:rsidP="00D04634">
      <w:pPr>
        <w:pStyle w:val="Default"/>
        <w:spacing w:line="276" w:lineRule="auto"/>
        <w:jc w:val="both"/>
        <w:rPr>
          <w:rFonts w:asciiTheme="minorHAnsi" w:hAnsiTheme="minorHAnsi" w:cstheme="minorHAnsi"/>
          <w:sz w:val="22"/>
          <w:szCs w:val="22"/>
          <w:u w:val="single"/>
          <w:lang w:val="pt-PT"/>
        </w:rPr>
      </w:pPr>
      <w:r w:rsidRPr="003E5D54">
        <w:rPr>
          <w:rFonts w:asciiTheme="minorHAnsi" w:hAnsiTheme="minorHAnsi" w:cstheme="minorHAnsi"/>
          <w:sz w:val="22"/>
          <w:szCs w:val="22"/>
          <w:u w:val="single"/>
          <w:lang w:val="pt-PT"/>
        </w:rPr>
        <w:t>Direção de Recursos Humanos</w:t>
      </w:r>
    </w:p>
    <w:p w14:paraId="010A6775" w14:textId="39E6BED0" w:rsidR="006249DE" w:rsidRPr="003E5D54" w:rsidRDefault="00B23E09" w:rsidP="0038374B">
      <w:pPr>
        <w:pStyle w:val="Default"/>
        <w:spacing w:line="276" w:lineRule="auto"/>
        <w:jc w:val="both"/>
        <w:rPr>
          <w:rFonts w:cstheme="minorHAnsi"/>
          <w:b/>
          <w:sz w:val="22"/>
          <w:szCs w:val="22"/>
          <w:lang w:val="pt-PT"/>
        </w:rPr>
      </w:pPr>
      <w:sdt>
        <w:sdtPr>
          <w:rPr>
            <w:sz w:val="22"/>
            <w:szCs w:val="22"/>
            <w:lang w:val="pt-PT"/>
          </w:rPr>
          <w:alias w:val="INSERIR DADOS"/>
          <w:tag w:val="INSERIR DADOS"/>
          <w:id w:val="-109061175"/>
          <w:lock w:val="sdtLocked"/>
          <w:placeholder>
            <w:docPart w:val="9D5E5A07388440048077CC7E6EE54F0D"/>
          </w:placeholder>
          <w15:color w:val="FFFF00"/>
          <w:text/>
        </w:sdtPr>
        <w:sdtEndPr/>
        <w:sdtContent>
          <w:r w:rsidR="0020439D" w:rsidRPr="003E5D54">
            <w:rPr>
              <w:sz w:val="22"/>
              <w:szCs w:val="22"/>
              <w:lang w:val="pt-PT"/>
            </w:rPr>
            <w:t>drh.recrutamento.porto@ucp.pt</w:t>
          </w:r>
        </w:sdtContent>
      </w:sdt>
    </w:p>
    <w:p w14:paraId="09902952" w14:textId="7A8DE628" w:rsidR="006B7AB8" w:rsidRPr="003E5D54" w:rsidRDefault="006B7AB8" w:rsidP="0038374B">
      <w:pPr>
        <w:pStyle w:val="Default"/>
        <w:spacing w:line="276" w:lineRule="auto"/>
        <w:jc w:val="both"/>
        <w:rPr>
          <w:rFonts w:cstheme="minorHAnsi"/>
          <w:b/>
          <w:lang w:val="pt-PT"/>
        </w:rPr>
      </w:pPr>
    </w:p>
    <w:p w14:paraId="74A8C8B0" w14:textId="77777777" w:rsidR="006B7AB8" w:rsidRPr="003E5D54" w:rsidRDefault="006B7AB8" w:rsidP="0038374B">
      <w:pPr>
        <w:pStyle w:val="Default"/>
        <w:spacing w:line="276" w:lineRule="auto"/>
        <w:jc w:val="both"/>
        <w:rPr>
          <w:lang w:val="pt-PT"/>
        </w:rPr>
        <w:sectPr w:rsidR="006B7AB8" w:rsidRPr="003E5D54" w:rsidSect="00F45E12">
          <w:headerReference w:type="default" r:id="rId13"/>
          <w:footerReference w:type="default" r:id="rId14"/>
          <w:type w:val="continuous"/>
          <w:pgSz w:w="11906" w:h="16838"/>
          <w:pgMar w:top="1440" w:right="1080" w:bottom="1440" w:left="1080" w:header="708" w:footer="397" w:gutter="0"/>
          <w:pgNumType w:start="1"/>
          <w:cols w:space="708"/>
          <w:docGrid w:linePitch="360"/>
        </w:sectPr>
      </w:pPr>
    </w:p>
    <w:p w14:paraId="4E769593" w14:textId="60E42FA3" w:rsidR="006B7AB8" w:rsidRPr="00233E9C" w:rsidRDefault="00233E9C" w:rsidP="0038374B">
      <w:pPr>
        <w:pStyle w:val="Default"/>
        <w:spacing w:line="276" w:lineRule="auto"/>
        <w:jc w:val="both"/>
        <w:rPr>
          <w:sz w:val="22"/>
          <w:szCs w:val="22"/>
          <w:lang w:val="pt-PT"/>
        </w:rPr>
      </w:pPr>
      <w:r w:rsidRPr="00233E9C">
        <w:rPr>
          <w:sz w:val="22"/>
          <w:szCs w:val="22"/>
          <w:lang w:val="pt-PT"/>
        </w:rPr>
        <w:t>Lisboa, 18 de abril de 2023.</w:t>
      </w:r>
    </w:p>
    <w:p w14:paraId="2D046EBC" w14:textId="1E18F911" w:rsidR="00233E9C" w:rsidRPr="00233E9C" w:rsidRDefault="00233E9C" w:rsidP="0038374B">
      <w:pPr>
        <w:pStyle w:val="Default"/>
        <w:spacing w:line="276" w:lineRule="auto"/>
        <w:jc w:val="both"/>
        <w:rPr>
          <w:sz w:val="22"/>
          <w:szCs w:val="22"/>
          <w:lang w:val="pt-PT"/>
        </w:rPr>
      </w:pPr>
    </w:p>
    <w:p w14:paraId="4E650F3F" w14:textId="77777777" w:rsidR="00923C21" w:rsidRDefault="00923C21" w:rsidP="00233E9C">
      <w:pPr>
        <w:pStyle w:val="Default"/>
        <w:spacing w:line="276" w:lineRule="auto"/>
        <w:ind w:left="6480" w:firstLine="720"/>
        <w:jc w:val="both"/>
        <w:rPr>
          <w:sz w:val="22"/>
          <w:szCs w:val="22"/>
          <w:lang w:val="pt-PT"/>
        </w:rPr>
      </w:pPr>
    </w:p>
    <w:p w14:paraId="50D5CDFC" w14:textId="4BA1BF9F" w:rsidR="003724B1" w:rsidRDefault="003724B1" w:rsidP="00233E9C">
      <w:pPr>
        <w:pStyle w:val="Default"/>
        <w:spacing w:line="276" w:lineRule="auto"/>
        <w:ind w:left="6480" w:firstLine="720"/>
        <w:jc w:val="both"/>
        <w:rPr>
          <w:sz w:val="22"/>
          <w:szCs w:val="22"/>
          <w:lang w:val="pt-PT"/>
        </w:rPr>
      </w:pPr>
    </w:p>
    <w:p w14:paraId="4190D652" w14:textId="6998B32B" w:rsidR="003724B1" w:rsidRPr="00233E9C" w:rsidRDefault="003724B1" w:rsidP="00233E9C">
      <w:pPr>
        <w:pStyle w:val="Default"/>
        <w:spacing w:line="276" w:lineRule="auto"/>
        <w:ind w:left="6480" w:firstLine="720"/>
        <w:jc w:val="both"/>
        <w:rPr>
          <w:sz w:val="22"/>
          <w:szCs w:val="22"/>
          <w:lang w:val="pt-PT"/>
        </w:rPr>
      </w:pPr>
    </w:p>
    <w:sectPr w:rsidR="003724B1" w:rsidRPr="00233E9C" w:rsidSect="00F45E12">
      <w:type w:val="continuous"/>
      <w:pgSz w:w="11906" w:h="16838"/>
      <w:pgMar w:top="1440" w:right="1080" w:bottom="1440" w:left="1080" w:header="708"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1ECA2" w14:textId="77777777" w:rsidR="00C6632A" w:rsidRDefault="00C6632A">
      <w:pPr>
        <w:spacing w:after="0" w:line="240" w:lineRule="auto"/>
      </w:pPr>
      <w:r>
        <w:separator/>
      </w:r>
    </w:p>
  </w:endnote>
  <w:endnote w:type="continuationSeparator" w:id="0">
    <w:p w14:paraId="78B61686" w14:textId="77777777" w:rsidR="00C6632A" w:rsidRDefault="00C6632A">
      <w:pPr>
        <w:spacing w:after="0" w:line="240" w:lineRule="auto"/>
      </w:pPr>
      <w:r>
        <w:continuationSeparator/>
      </w:r>
    </w:p>
  </w:endnote>
  <w:endnote w:type="continuationNotice" w:id="1">
    <w:p w14:paraId="7AB16444" w14:textId="77777777" w:rsidR="00C6632A" w:rsidRDefault="00C663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Condensed Light">
    <w:altName w:val="Segoe UI"/>
    <w:charset w:val="00"/>
    <w:family w:val="swiss"/>
    <w:pitch w:val="variable"/>
    <w:sig w:usb0="E00002EF"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1BF1" w14:textId="646B19B7" w:rsidR="00856FD8" w:rsidRPr="003C7A75" w:rsidRDefault="003E5D54" w:rsidP="00856FD8">
    <w:pPr>
      <w:ind w:left="-851" w:right="-858"/>
      <w:jc w:val="center"/>
      <w:rPr>
        <w:rFonts w:ascii="Open Sans Condensed Light" w:hAnsi="Open Sans Condensed Light" w:cs="Helvetica"/>
        <w:color w:val="002A5C"/>
        <w:sz w:val="16"/>
        <w:szCs w:val="16"/>
        <w:u w:val="single" w:color="0B4CB4"/>
        <w:lang w:val="pt-BR"/>
      </w:rPr>
    </w:pPr>
    <w:r w:rsidRPr="003E5D54">
      <w:rPr>
        <w:rFonts w:cstheme="minorHAnsi"/>
        <w:b/>
        <w:noProof/>
        <w:color w:val="00B0F0"/>
      </w:rPr>
      <w:drawing>
        <wp:anchor distT="0" distB="0" distL="114300" distR="114300" simplePos="0" relativeHeight="251658240" behindDoc="0" locked="0" layoutInCell="1" allowOverlap="1" wp14:anchorId="7BC68068" wp14:editId="32CCDD92">
          <wp:simplePos x="175260" y="9037320"/>
          <wp:positionH relativeFrom="margin">
            <wp:align>center</wp:align>
          </wp:positionH>
          <wp:positionV relativeFrom="margin">
            <wp:align>bottom</wp:align>
          </wp:positionV>
          <wp:extent cx="5565140" cy="1013460"/>
          <wp:effectExtent l="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565140" cy="1013460"/>
                  </a:xfrm>
                  <a:prstGeom prst="rect">
                    <a:avLst/>
                  </a:prstGeom>
                  <a:noFill/>
                  <a:ln>
                    <a:noFill/>
                  </a:ln>
                </pic:spPr>
              </pic:pic>
            </a:graphicData>
          </a:graphic>
          <wp14:sizeRelH relativeFrom="page">
            <wp14:pctWidth>0</wp14:pctWidth>
          </wp14:sizeRelH>
          <wp14:sizeRelV relativeFrom="page">
            <wp14:pctHeight>0</wp14:pctHeight>
          </wp14:sizeRelV>
        </wp:anchor>
      </w:drawing>
    </w:r>
    <w:r w:rsidR="00856FD8" w:rsidRPr="003C7A75">
      <w:rPr>
        <w:rFonts w:ascii="Open Sans Condensed Light" w:hAnsi="Open Sans Condensed Light" w:cs="Helvetica"/>
        <w:color w:val="002A5C"/>
        <w:sz w:val="16"/>
        <w:szCs w:val="16"/>
        <w:lang w:val="pt-BR"/>
      </w:rPr>
      <w:t xml:space="preserve">REITORIA | Palma de Cima, 1649-023 Lisboa - Portugal | T: (+351) 217 265 838 | E: </w:t>
    </w:r>
    <w:hyperlink r:id="rId2" w:history="1">
      <w:r w:rsidR="00856FD8" w:rsidRPr="00F9048C">
        <w:rPr>
          <w:rStyle w:val="Hyperlink"/>
          <w:rFonts w:ascii="Open Sans Condensed Light" w:hAnsi="Open Sans Condensed Light" w:cs="Helvetica"/>
          <w:sz w:val="16"/>
          <w:szCs w:val="16"/>
          <w:lang w:val="pt-BR"/>
        </w:rPr>
        <w:t>gabinetereitoria@ucp.pt</w:t>
      </w:r>
    </w:hyperlink>
    <w:r w:rsidR="00856FD8" w:rsidRPr="003C7A75">
      <w:rPr>
        <w:rFonts w:ascii="Open Sans Condensed Light" w:hAnsi="Open Sans Condensed Light" w:cs="Helvetica"/>
        <w:color w:val="002A5C"/>
        <w:sz w:val="16"/>
        <w:szCs w:val="16"/>
        <w:lang w:val="pt-BR"/>
      </w:rPr>
      <w:t xml:space="preserve"> | </w:t>
    </w:r>
    <w:r w:rsidR="00856FD8" w:rsidRPr="003C7A75">
      <w:rPr>
        <w:rFonts w:ascii="Open Sans Semibold" w:hAnsi="Open Sans Semibold" w:cs="Helvetica"/>
        <w:b/>
        <w:bCs/>
        <w:color w:val="002A5C"/>
        <w:sz w:val="16"/>
        <w:szCs w:val="16"/>
        <w:u w:val="single" w:color="0B4CB4"/>
        <w:lang w:val="pt-BR"/>
      </w:rPr>
      <w:t>www.ucp.pt</w:t>
    </w:r>
  </w:p>
  <w:p w14:paraId="5CB1CE65" w14:textId="06B97E80" w:rsidR="00F45968" w:rsidRPr="00F82995" w:rsidRDefault="00923D60" w:rsidP="00306519">
    <w:pPr>
      <w:pStyle w:val="Footer"/>
      <w:tabs>
        <w:tab w:val="clear" w:pos="8504"/>
      </w:tabs>
      <w:ind w:right="248"/>
      <w:jc w:val="right"/>
      <w:rPr>
        <w:sz w:val="18"/>
        <w:szCs w:val="18"/>
      </w:rPr>
    </w:pPr>
    <w:r w:rsidRPr="00CC69F8">
      <w:rPr>
        <w:color w:val="00B0F0"/>
        <w:sz w:val="18"/>
        <w:szCs w:val="18"/>
      </w:rPr>
      <w:t xml:space="preserve"> </w:t>
    </w:r>
    <w:r w:rsidR="006832DB" w:rsidRPr="00CD256C">
      <w:rPr>
        <w:sz w:val="18"/>
        <w:szCs w:val="18"/>
      </w:rPr>
      <w:t xml:space="preserve">Página </w:t>
    </w:r>
    <w:r w:rsidR="006832DB" w:rsidRPr="00CD256C">
      <w:rPr>
        <w:b/>
        <w:bCs/>
        <w:sz w:val="18"/>
        <w:szCs w:val="18"/>
      </w:rPr>
      <w:fldChar w:fldCharType="begin"/>
    </w:r>
    <w:r w:rsidR="006832DB" w:rsidRPr="00CD256C">
      <w:rPr>
        <w:b/>
        <w:bCs/>
        <w:sz w:val="18"/>
        <w:szCs w:val="18"/>
      </w:rPr>
      <w:instrText>PAGE  \* Arabic  \* MERGEFORMAT</w:instrText>
    </w:r>
    <w:r w:rsidR="006832DB" w:rsidRPr="00CD256C">
      <w:rPr>
        <w:b/>
        <w:bCs/>
        <w:sz w:val="18"/>
        <w:szCs w:val="18"/>
      </w:rPr>
      <w:fldChar w:fldCharType="separate"/>
    </w:r>
    <w:r w:rsidR="006832DB">
      <w:rPr>
        <w:b/>
        <w:bCs/>
        <w:noProof/>
        <w:sz w:val="18"/>
        <w:szCs w:val="18"/>
      </w:rPr>
      <w:t>1</w:t>
    </w:r>
    <w:r w:rsidR="006832DB" w:rsidRPr="00CD256C">
      <w:rPr>
        <w:b/>
        <w:bCs/>
        <w:sz w:val="18"/>
        <w:szCs w:val="18"/>
      </w:rPr>
      <w:fldChar w:fldCharType="end"/>
    </w:r>
    <w:r w:rsidR="006832DB" w:rsidRPr="00CD256C">
      <w:rPr>
        <w:sz w:val="18"/>
        <w:szCs w:val="18"/>
      </w:rPr>
      <w:t xml:space="preserve"> de </w:t>
    </w:r>
    <w:r w:rsidR="006832DB" w:rsidRPr="00CD256C">
      <w:rPr>
        <w:b/>
        <w:bCs/>
        <w:sz w:val="18"/>
        <w:szCs w:val="18"/>
      </w:rPr>
      <w:fldChar w:fldCharType="begin"/>
    </w:r>
    <w:r w:rsidR="006832DB" w:rsidRPr="00CD256C">
      <w:rPr>
        <w:b/>
        <w:bCs/>
        <w:sz w:val="18"/>
        <w:szCs w:val="18"/>
      </w:rPr>
      <w:instrText>NUMPAGES  \* Arabic  \* MERGEFORMAT</w:instrText>
    </w:r>
    <w:r w:rsidR="006832DB" w:rsidRPr="00CD256C">
      <w:rPr>
        <w:b/>
        <w:bCs/>
        <w:sz w:val="18"/>
        <w:szCs w:val="18"/>
      </w:rPr>
      <w:fldChar w:fldCharType="separate"/>
    </w:r>
    <w:r w:rsidR="006832DB">
      <w:rPr>
        <w:b/>
        <w:bCs/>
        <w:noProof/>
        <w:sz w:val="18"/>
        <w:szCs w:val="18"/>
      </w:rPr>
      <w:t>5</w:t>
    </w:r>
    <w:r w:rsidR="006832DB" w:rsidRPr="00CD256C">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E51B" w14:textId="77777777" w:rsidR="00C6632A" w:rsidRDefault="00C6632A">
      <w:pPr>
        <w:spacing w:after="0" w:line="240" w:lineRule="auto"/>
      </w:pPr>
      <w:r>
        <w:separator/>
      </w:r>
    </w:p>
  </w:footnote>
  <w:footnote w:type="continuationSeparator" w:id="0">
    <w:p w14:paraId="432FD116" w14:textId="77777777" w:rsidR="00C6632A" w:rsidRDefault="00C6632A">
      <w:pPr>
        <w:spacing w:after="0" w:line="240" w:lineRule="auto"/>
      </w:pPr>
      <w:r>
        <w:continuationSeparator/>
      </w:r>
    </w:p>
  </w:footnote>
  <w:footnote w:type="continuationNotice" w:id="1">
    <w:p w14:paraId="4F6F28EF" w14:textId="77777777" w:rsidR="00C6632A" w:rsidRDefault="00C663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8DE35" w14:textId="56F66F04" w:rsidR="00F30BC1" w:rsidRDefault="00485BD9">
    <w:pPr>
      <w:pStyle w:val="Header"/>
    </w:pPr>
    <w:r w:rsidRPr="002F19B1">
      <w:rPr>
        <w:noProof/>
        <w:lang w:eastAsia="pt-PT"/>
      </w:rPr>
      <w:drawing>
        <wp:inline distT="0" distB="0" distL="0" distR="0" wp14:anchorId="52E36965" wp14:editId="794F37A2">
          <wp:extent cx="2160000" cy="8453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60000" cy="845373"/>
                  </a:xfrm>
                  <a:prstGeom prst="rect">
                    <a:avLst/>
                  </a:prstGeom>
                  <a:noFill/>
                  <a:ln>
                    <a:noFill/>
                  </a:ln>
                </pic:spPr>
              </pic:pic>
            </a:graphicData>
          </a:graphic>
        </wp:inline>
      </w:drawing>
    </w:r>
  </w:p>
  <w:p w14:paraId="470DDE58" w14:textId="77777777" w:rsidR="00485BD9" w:rsidRDefault="00485BD9" w:rsidP="00485BD9">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16B6719"/>
    <w:multiLevelType w:val="hybridMultilevel"/>
    <w:tmpl w:val="CD5E2EF4"/>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53B545C"/>
    <w:multiLevelType w:val="hybridMultilevel"/>
    <w:tmpl w:val="FD5445F6"/>
    <w:lvl w:ilvl="0" w:tplc="43B25A14">
      <w:start w:val="1"/>
      <w:numFmt w:val="lowerRoman"/>
      <w:lvlText w:val="%1."/>
      <w:lvlJc w:val="left"/>
      <w:pPr>
        <w:ind w:left="720" w:hanging="360"/>
      </w:pPr>
      <w:rPr>
        <w:rFonts w:asciiTheme="minorHAnsi" w:eastAsiaTheme="minorHAnsi" w:hAnsiTheme="minorHAnsi" w:cstheme="minorHAns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514B5F5C"/>
    <w:multiLevelType w:val="hybridMultilevel"/>
    <w:tmpl w:val="3CE0E372"/>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1">
    <w:nsid w:val="6BAA1B88"/>
    <w:multiLevelType w:val="hybridMultilevel"/>
    <w:tmpl w:val="3D3A43EE"/>
    <w:lvl w:ilvl="0" w:tplc="33A0127A">
      <w:start w:val="10"/>
      <w:numFmt w:val="bullet"/>
      <w:lvlText w:val="-"/>
      <w:lvlJc w:val="left"/>
      <w:pPr>
        <w:ind w:left="1080" w:hanging="360"/>
      </w:pPr>
      <w:rPr>
        <w:rFonts w:ascii="Calibri" w:eastAsiaTheme="minorHAnsi" w:hAnsi="Calibri" w:cstheme="minorBidi"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0"/>
  <w:defaultTabStop w:val="720"/>
  <w:hyphenationZone w:val="425"/>
  <w:doNotShadeFormData/>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34"/>
    <w:rsid w:val="00004D42"/>
    <w:rsid w:val="00017DDE"/>
    <w:rsid w:val="00034600"/>
    <w:rsid w:val="00034B5B"/>
    <w:rsid w:val="00043AA0"/>
    <w:rsid w:val="00044481"/>
    <w:rsid w:val="0004513C"/>
    <w:rsid w:val="000671C4"/>
    <w:rsid w:val="00076076"/>
    <w:rsid w:val="00081D12"/>
    <w:rsid w:val="00087597"/>
    <w:rsid w:val="00087B13"/>
    <w:rsid w:val="00092A38"/>
    <w:rsid w:val="00095616"/>
    <w:rsid w:val="000A0D40"/>
    <w:rsid w:val="000A7A85"/>
    <w:rsid w:val="000B28D4"/>
    <w:rsid w:val="000B2B84"/>
    <w:rsid w:val="000B3E7B"/>
    <w:rsid w:val="000B61AA"/>
    <w:rsid w:val="000C1D98"/>
    <w:rsid w:val="000C3387"/>
    <w:rsid w:val="000C6226"/>
    <w:rsid w:val="000D175F"/>
    <w:rsid w:val="000E37C9"/>
    <w:rsid w:val="000E7F44"/>
    <w:rsid w:val="00100226"/>
    <w:rsid w:val="0010138B"/>
    <w:rsid w:val="0010496D"/>
    <w:rsid w:val="00115074"/>
    <w:rsid w:val="00121980"/>
    <w:rsid w:val="00131788"/>
    <w:rsid w:val="00134B9F"/>
    <w:rsid w:val="00155076"/>
    <w:rsid w:val="0015729A"/>
    <w:rsid w:val="00171FDB"/>
    <w:rsid w:val="00172CBE"/>
    <w:rsid w:val="001777FD"/>
    <w:rsid w:val="00185DB1"/>
    <w:rsid w:val="001A303D"/>
    <w:rsid w:val="001A5F9A"/>
    <w:rsid w:val="001B3B05"/>
    <w:rsid w:val="001B3DD7"/>
    <w:rsid w:val="001C3E22"/>
    <w:rsid w:val="001C57B5"/>
    <w:rsid w:val="001C625E"/>
    <w:rsid w:val="001C6B8E"/>
    <w:rsid w:val="001E0862"/>
    <w:rsid w:val="001E2E12"/>
    <w:rsid w:val="001E5308"/>
    <w:rsid w:val="001F5454"/>
    <w:rsid w:val="00202B37"/>
    <w:rsid w:val="0020439D"/>
    <w:rsid w:val="00205572"/>
    <w:rsid w:val="00214C7D"/>
    <w:rsid w:val="0022331A"/>
    <w:rsid w:val="0022555E"/>
    <w:rsid w:val="00233E9C"/>
    <w:rsid w:val="002363B0"/>
    <w:rsid w:val="002377EC"/>
    <w:rsid w:val="00240B87"/>
    <w:rsid w:val="00245A3F"/>
    <w:rsid w:val="00261741"/>
    <w:rsid w:val="00275A98"/>
    <w:rsid w:val="00276C48"/>
    <w:rsid w:val="00283383"/>
    <w:rsid w:val="002902A0"/>
    <w:rsid w:val="002A60D1"/>
    <w:rsid w:val="002B47CC"/>
    <w:rsid w:val="002C2790"/>
    <w:rsid w:val="002C4689"/>
    <w:rsid w:val="002C5D0A"/>
    <w:rsid w:val="002D4CE8"/>
    <w:rsid w:val="002D60DB"/>
    <w:rsid w:val="002E0C00"/>
    <w:rsid w:val="002F28D8"/>
    <w:rsid w:val="002F305E"/>
    <w:rsid w:val="002F5075"/>
    <w:rsid w:val="0030038E"/>
    <w:rsid w:val="00304BB8"/>
    <w:rsid w:val="0032096E"/>
    <w:rsid w:val="003238C8"/>
    <w:rsid w:val="00324B0C"/>
    <w:rsid w:val="003252C1"/>
    <w:rsid w:val="00341655"/>
    <w:rsid w:val="003474F2"/>
    <w:rsid w:val="00357024"/>
    <w:rsid w:val="003724B1"/>
    <w:rsid w:val="0038374B"/>
    <w:rsid w:val="00384D6A"/>
    <w:rsid w:val="00391582"/>
    <w:rsid w:val="003A5287"/>
    <w:rsid w:val="003B30D1"/>
    <w:rsid w:val="003B5CB9"/>
    <w:rsid w:val="003C1D26"/>
    <w:rsid w:val="003C2A72"/>
    <w:rsid w:val="003D20BF"/>
    <w:rsid w:val="003D3A70"/>
    <w:rsid w:val="003D4724"/>
    <w:rsid w:val="003D546C"/>
    <w:rsid w:val="003D5CF6"/>
    <w:rsid w:val="003D5E44"/>
    <w:rsid w:val="003E4C3D"/>
    <w:rsid w:val="003E5D54"/>
    <w:rsid w:val="003F032D"/>
    <w:rsid w:val="003F0750"/>
    <w:rsid w:val="003F1DD2"/>
    <w:rsid w:val="003F4B05"/>
    <w:rsid w:val="004005F2"/>
    <w:rsid w:val="00403C28"/>
    <w:rsid w:val="00415761"/>
    <w:rsid w:val="00423C98"/>
    <w:rsid w:val="00443032"/>
    <w:rsid w:val="00445C5A"/>
    <w:rsid w:val="00460598"/>
    <w:rsid w:val="00481960"/>
    <w:rsid w:val="0048353E"/>
    <w:rsid w:val="00483991"/>
    <w:rsid w:val="00485BD9"/>
    <w:rsid w:val="004A1F7E"/>
    <w:rsid w:val="004B3790"/>
    <w:rsid w:val="004B4ECE"/>
    <w:rsid w:val="004C331E"/>
    <w:rsid w:val="004C4AAF"/>
    <w:rsid w:val="004C7D17"/>
    <w:rsid w:val="004D3007"/>
    <w:rsid w:val="004D58E3"/>
    <w:rsid w:val="004E0B40"/>
    <w:rsid w:val="004E1BB0"/>
    <w:rsid w:val="004E4346"/>
    <w:rsid w:val="004E5DD9"/>
    <w:rsid w:val="004F0B3A"/>
    <w:rsid w:val="005034B9"/>
    <w:rsid w:val="00506E46"/>
    <w:rsid w:val="00510C1C"/>
    <w:rsid w:val="005143B1"/>
    <w:rsid w:val="00523B8A"/>
    <w:rsid w:val="00536202"/>
    <w:rsid w:val="0054039D"/>
    <w:rsid w:val="00543EB9"/>
    <w:rsid w:val="00550698"/>
    <w:rsid w:val="00557863"/>
    <w:rsid w:val="00567098"/>
    <w:rsid w:val="00582010"/>
    <w:rsid w:val="00582849"/>
    <w:rsid w:val="005A5E09"/>
    <w:rsid w:val="005B1AA8"/>
    <w:rsid w:val="005B3E12"/>
    <w:rsid w:val="005B5287"/>
    <w:rsid w:val="005D4BFE"/>
    <w:rsid w:val="005E61E5"/>
    <w:rsid w:val="005E6B37"/>
    <w:rsid w:val="00600B6F"/>
    <w:rsid w:val="006060D5"/>
    <w:rsid w:val="00614D69"/>
    <w:rsid w:val="006210F9"/>
    <w:rsid w:val="00621F37"/>
    <w:rsid w:val="006249DE"/>
    <w:rsid w:val="00624A54"/>
    <w:rsid w:val="006261AA"/>
    <w:rsid w:val="00633B4B"/>
    <w:rsid w:val="006347C3"/>
    <w:rsid w:val="00635B45"/>
    <w:rsid w:val="00644B78"/>
    <w:rsid w:val="006460B1"/>
    <w:rsid w:val="00650123"/>
    <w:rsid w:val="006531D1"/>
    <w:rsid w:val="0066061A"/>
    <w:rsid w:val="00665109"/>
    <w:rsid w:val="00671DF6"/>
    <w:rsid w:val="006832DB"/>
    <w:rsid w:val="006B0888"/>
    <w:rsid w:val="006B199E"/>
    <w:rsid w:val="006B2AF0"/>
    <w:rsid w:val="006B439C"/>
    <w:rsid w:val="006B54AD"/>
    <w:rsid w:val="006B6FFA"/>
    <w:rsid w:val="006B7AB8"/>
    <w:rsid w:val="006D20B2"/>
    <w:rsid w:val="006E6470"/>
    <w:rsid w:val="006F4BE9"/>
    <w:rsid w:val="006F6926"/>
    <w:rsid w:val="006F7158"/>
    <w:rsid w:val="0070067F"/>
    <w:rsid w:val="00703457"/>
    <w:rsid w:val="00715B0B"/>
    <w:rsid w:val="0072487E"/>
    <w:rsid w:val="00727DFE"/>
    <w:rsid w:val="00736821"/>
    <w:rsid w:val="00743F8D"/>
    <w:rsid w:val="00751BBF"/>
    <w:rsid w:val="0075345B"/>
    <w:rsid w:val="007546BE"/>
    <w:rsid w:val="00757879"/>
    <w:rsid w:val="00774F17"/>
    <w:rsid w:val="0078616E"/>
    <w:rsid w:val="00786216"/>
    <w:rsid w:val="007939EC"/>
    <w:rsid w:val="00795BA8"/>
    <w:rsid w:val="007A1602"/>
    <w:rsid w:val="007A4CF5"/>
    <w:rsid w:val="007B45F2"/>
    <w:rsid w:val="007B6543"/>
    <w:rsid w:val="007D4A95"/>
    <w:rsid w:val="007D57D9"/>
    <w:rsid w:val="007E1ECA"/>
    <w:rsid w:val="007E79F7"/>
    <w:rsid w:val="007F140D"/>
    <w:rsid w:val="007F2432"/>
    <w:rsid w:val="00823C5B"/>
    <w:rsid w:val="00834E5D"/>
    <w:rsid w:val="0083549F"/>
    <w:rsid w:val="00840616"/>
    <w:rsid w:val="00844E0C"/>
    <w:rsid w:val="00856B3A"/>
    <w:rsid w:val="00856FD8"/>
    <w:rsid w:val="00860F9F"/>
    <w:rsid w:val="00864FE6"/>
    <w:rsid w:val="00872CC9"/>
    <w:rsid w:val="008810F9"/>
    <w:rsid w:val="008B37D0"/>
    <w:rsid w:val="008B59D6"/>
    <w:rsid w:val="008C0B74"/>
    <w:rsid w:val="008C1B73"/>
    <w:rsid w:val="008C31AA"/>
    <w:rsid w:val="008D56CF"/>
    <w:rsid w:val="008D73AA"/>
    <w:rsid w:val="008E10FA"/>
    <w:rsid w:val="008E34BE"/>
    <w:rsid w:val="008F3141"/>
    <w:rsid w:val="008F3909"/>
    <w:rsid w:val="008F4173"/>
    <w:rsid w:val="008F6187"/>
    <w:rsid w:val="00912B00"/>
    <w:rsid w:val="00913706"/>
    <w:rsid w:val="00915850"/>
    <w:rsid w:val="009231F3"/>
    <w:rsid w:val="00923C21"/>
    <w:rsid w:val="00923D60"/>
    <w:rsid w:val="00925827"/>
    <w:rsid w:val="0092644D"/>
    <w:rsid w:val="009267C5"/>
    <w:rsid w:val="00926A87"/>
    <w:rsid w:val="00944FF1"/>
    <w:rsid w:val="00962C15"/>
    <w:rsid w:val="00982B59"/>
    <w:rsid w:val="00982FCD"/>
    <w:rsid w:val="0098614D"/>
    <w:rsid w:val="00986ECE"/>
    <w:rsid w:val="009A3D5D"/>
    <w:rsid w:val="009A678F"/>
    <w:rsid w:val="009A7CED"/>
    <w:rsid w:val="009B2D56"/>
    <w:rsid w:val="009C0323"/>
    <w:rsid w:val="009D001D"/>
    <w:rsid w:val="009D276E"/>
    <w:rsid w:val="009D63CC"/>
    <w:rsid w:val="009E4E96"/>
    <w:rsid w:val="009F080E"/>
    <w:rsid w:val="009F08AA"/>
    <w:rsid w:val="009F184F"/>
    <w:rsid w:val="00A06FFC"/>
    <w:rsid w:val="00A077EB"/>
    <w:rsid w:val="00A13856"/>
    <w:rsid w:val="00A150A5"/>
    <w:rsid w:val="00A40CFB"/>
    <w:rsid w:val="00A45CC8"/>
    <w:rsid w:val="00A55C52"/>
    <w:rsid w:val="00A60BEB"/>
    <w:rsid w:val="00A65A99"/>
    <w:rsid w:val="00A67294"/>
    <w:rsid w:val="00A73C53"/>
    <w:rsid w:val="00A8683D"/>
    <w:rsid w:val="00A869BD"/>
    <w:rsid w:val="00AA44D3"/>
    <w:rsid w:val="00AA4ABE"/>
    <w:rsid w:val="00AB1D32"/>
    <w:rsid w:val="00AB5210"/>
    <w:rsid w:val="00AC66D0"/>
    <w:rsid w:val="00AE2E6A"/>
    <w:rsid w:val="00AE2FFA"/>
    <w:rsid w:val="00AE545B"/>
    <w:rsid w:val="00AF5725"/>
    <w:rsid w:val="00AF6546"/>
    <w:rsid w:val="00AF73A6"/>
    <w:rsid w:val="00B04606"/>
    <w:rsid w:val="00B11E93"/>
    <w:rsid w:val="00B212B1"/>
    <w:rsid w:val="00B23E09"/>
    <w:rsid w:val="00B3069E"/>
    <w:rsid w:val="00B331D1"/>
    <w:rsid w:val="00B41592"/>
    <w:rsid w:val="00B41FF1"/>
    <w:rsid w:val="00B47888"/>
    <w:rsid w:val="00B50C8E"/>
    <w:rsid w:val="00B537EF"/>
    <w:rsid w:val="00B53B10"/>
    <w:rsid w:val="00B5433B"/>
    <w:rsid w:val="00B67C66"/>
    <w:rsid w:val="00B703D8"/>
    <w:rsid w:val="00B722A9"/>
    <w:rsid w:val="00B807A1"/>
    <w:rsid w:val="00B813B2"/>
    <w:rsid w:val="00B92D58"/>
    <w:rsid w:val="00B955D3"/>
    <w:rsid w:val="00BB5B7A"/>
    <w:rsid w:val="00BC2447"/>
    <w:rsid w:val="00BC577C"/>
    <w:rsid w:val="00BD0A38"/>
    <w:rsid w:val="00BD331C"/>
    <w:rsid w:val="00BD4B3E"/>
    <w:rsid w:val="00BD775C"/>
    <w:rsid w:val="00BF68D6"/>
    <w:rsid w:val="00BF716E"/>
    <w:rsid w:val="00C05C2E"/>
    <w:rsid w:val="00C07B62"/>
    <w:rsid w:val="00C2123C"/>
    <w:rsid w:val="00C23789"/>
    <w:rsid w:val="00C27842"/>
    <w:rsid w:val="00C33AAA"/>
    <w:rsid w:val="00C40843"/>
    <w:rsid w:val="00C42DE3"/>
    <w:rsid w:val="00C445DB"/>
    <w:rsid w:val="00C506DE"/>
    <w:rsid w:val="00C533CD"/>
    <w:rsid w:val="00C562A2"/>
    <w:rsid w:val="00C60183"/>
    <w:rsid w:val="00C6632A"/>
    <w:rsid w:val="00C720AE"/>
    <w:rsid w:val="00C84394"/>
    <w:rsid w:val="00C85BA9"/>
    <w:rsid w:val="00C866D3"/>
    <w:rsid w:val="00C86D72"/>
    <w:rsid w:val="00C93335"/>
    <w:rsid w:val="00CB5661"/>
    <w:rsid w:val="00CC69F8"/>
    <w:rsid w:val="00CC72BF"/>
    <w:rsid w:val="00CD350C"/>
    <w:rsid w:val="00CD5795"/>
    <w:rsid w:val="00CE1956"/>
    <w:rsid w:val="00CF0374"/>
    <w:rsid w:val="00CF09B1"/>
    <w:rsid w:val="00CF1568"/>
    <w:rsid w:val="00CF2986"/>
    <w:rsid w:val="00D019C8"/>
    <w:rsid w:val="00D04634"/>
    <w:rsid w:val="00D3242F"/>
    <w:rsid w:val="00D3387A"/>
    <w:rsid w:val="00D40F0E"/>
    <w:rsid w:val="00D504F9"/>
    <w:rsid w:val="00D66808"/>
    <w:rsid w:val="00D73035"/>
    <w:rsid w:val="00D73850"/>
    <w:rsid w:val="00D741C5"/>
    <w:rsid w:val="00D855E7"/>
    <w:rsid w:val="00D87E39"/>
    <w:rsid w:val="00D93B65"/>
    <w:rsid w:val="00DA14E1"/>
    <w:rsid w:val="00DC23F7"/>
    <w:rsid w:val="00DC4544"/>
    <w:rsid w:val="00DE0C94"/>
    <w:rsid w:val="00DE1F5F"/>
    <w:rsid w:val="00DF0C24"/>
    <w:rsid w:val="00DF6CDF"/>
    <w:rsid w:val="00E00D99"/>
    <w:rsid w:val="00E12A2A"/>
    <w:rsid w:val="00E15D7F"/>
    <w:rsid w:val="00E207A8"/>
    <w:rsid w:val="00E2543C"/>
    <w:rsid w:val="00E30E90"/>
    <w:rsid w:val="00E327C0"/>
    <w:rsid w:val="00E32992"/>
    <w:rsid w:val="00E3663E"/>
    <w:rsid w:val="00E40468"/>
    <w:rsid w:val="00E5333A"/>
    <w:rsid w:val="00E60671"/>
    <w:rsid w:val="00E631BA"/>
    <w:rsid w:val="00E74421"/>
    <w:rsid w:val="00E87E23"/>
    <w:rsid w:val="00E904E6"/>
    <w:rsid w:val="00E92320"/>
    <w:rsid w:val="00EA00AB"/>
    <w:rsid w:val="00EA4B7C"/>
    <w:rsid w:val="00EA79BE"/>
    <w:rsid w:val="00EB564D"/>
    <w:rsid w:val="00EC05AE"/>
    <w:rsid w:val="00EC337D"/>
    <w:rsid w:val="00ED32BE"/>
    <w:rsid w:val="00ED4BDC"/>
    <w:rsid w:val="00ED66FA"/>
    <w:rsid w:val="00EE1819"/>
    <w:rsid w:val="00EE24DC"/>
    <w:rsid w:val="00F04B07"/>
    <w:rsid w:val="00F06D20"/>
    <w:rsid w:val="00F10900"/>
    <w:rsid w:val="00F30BC1"/>
    <w:rsid w:val="00F3229D"/>
    <w:rsid w:val="00F342BA"/>
    <w:rsid w:val="00F4241A"/>
    <w:rsid w:val="00F45E12"/>
    <w:rsid w:val="00F474C8"/>
    <w:rsid w:val="00F62254"/>
    <w:rsid w:val="00F703B7"/>
    <w:rsid w:val="00F80409"/>
    <w:rsid w:val="00F81717"/>
    <w:rsid w:val="00FA79D3"/>
    <w:rsid w:val="00FA7B49"/>
    <w:rsid w:val="00FB0615"/>
    <w:rsid w:val="00FB153B"/>
    <w:rsid w:val="00FC4991"/>
    <w:rsid w:val="00FC6E4A"/>
    <w:rsid w:val="00FD62B2"/>
    <w:rsid w:val="00FD7C51"/>
    <w:rsid w:val="00FE2C04"/>
    <w:rsid w:val="00FE3983"/>
    <w:rsid w:val="00FF08E2"/>
    <w:rsid w:val="00FF3CF3"/>
    <w:rsid w:val="00FF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003307"/>
  <w15:chartTrackingRefBased/>
  <w15:docId w15:val="{291EFEE8-A979-4034-B6B6-65D140DF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634"/>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634"/>
    <w:rPr>
      <w:rFonts w:ascii="Segoe UI" w:hAnsi="Segoe UI" w:cs="Segoe UI"/>
      <w:sz w:val="18"/>
      <w:szCs w:val="18"/>
    </w:rPr>
  </w:style>
  <w:style w:type="character" w:styleId="Hyperlink">
    <w:name w:val="Hyperlink"/>
    <w:basedOn w:val="DefaultParagraphFont"/>
    <w:uiPriority w:val="99"/>
    <w:unhideWhenUsed/>
    <w:rsid w:val="00D04634"/>
    <w:rPr>
      <w:color w:val="0563C1"/>
      <w:u w:val="single"/>
    </w:rPr>
  </w:style>
  <w:style w:type="paragraph" w:styleId="ListParagraph">
    <w:name w:val="List Paragraph"/>
    <w:basedOn w:val="Normal"/>
    <w:uiPriority w:val="34"/>
    <w:qFormat/>
    <w:rsid w:val="00D04634"/>
    <w:pPr>
      <w:ind w:left="720"/>
      <w:contextualSpacing/>
    </w:pPr>
  </w:style>
  <w:style w:type="paragraph" w:customStyle="1" w:styleId="Default">
    <w:name w:val="Default"/>
    <w:rsid w:val="00D04634"/>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04634"/>
    <w:rPr>
      <w:sz w:val="16"/>
      <w:szCs w:val="16"/>
    </w:rPr>
  </w:style>
  <w:style w:type="paragraph" w:styleId="CommentText">
    <w:name w:val="annotation text"/>
    <w:basedOn w:val="Normal"/>
    <w:link w:val="CommentTextChar"/>
    <w:uiPriority w:val="99"/>
    <w:semiHidden/>
    <w:unhideWhenUsed/>
    <w:rsid w:val="00D04634"/>
    <w:pPr>
      <w:spacing w:line="240" w:lineRule="auto"/>
    </w:pPr>
    <w:rPr>
      <w:sz w:val="20"/>
      <w:szCs w:val="20"/>
    </w:rPr>
  </w:style>
  <w:style w:type="character" w:customStyle="1" w:styleId="CommentTextChar">
    <w:name w:val="Comment Text Char"/>
    <w:basedOn w:val="DefaultParagraphFont"/>
    <w:link w:val="CommentText"/>
    <w:uiPriority w:val="99"/>
    <w:semiHidden/>
    <w:rsid w:val="00D04634"/>
    <w:rPr>
      <w:sz w:val="20"/>
      <w:szCs w:val="20"/>
      <w:lang w:val="pt-PT"/>
    </w:rPr>
  </w:style>
  <w:style w:type="paragraph" w:styleId="Footer">
    <w:name w:val="footer"/>
    <w:basedOn w:val="Normal"/>
    <w:link w:val="FooterChar"/>
    <w:uiPriority w:val="99"/>
    <w:unhideWhenUsed/>
    <w:rsid w:val="00D04634"/>
    <w:pPr>
      <w:tabs>
        <w:tab w:val="center" w:pos="4252"/>
        <w:tab w:val="right" w:pos="8504"/>
      </w:tabs>
      <w:spacing w:after="0" w:line="240" w:lineRule="auto"/>
    </w:pPr>
  </w:style>
  <w:style w:type="character" w:customStyle="1" w:styleId="FooterChar">
    <w:name w:val="Footer Char"/>
    <w:basedOn w:val="DefaultParagraphFont"/>
    <w:link w:val="Footer"/>
    <w:uiPriority w:val="99"/>
    <w:rsid w:val="00D04634"/>
    <w:rPr>
      <w:lang w:val="pt-PT"/>
    </w:rPr>
  </w:style>
  <w:style w:type="character" w:styleId="PlaceholderText">
    <w:name w:val="Placeholder Text"/>
    <w:basedOn w:val="DefaultParagraphFont"/>
    <w:uiPriority w:val="99"/>
    <w:semiHidden/>
    <w:rsid w:val="00D04634"/>
    <w:rPr>
      <w:color w:val="808080"/>
    </w:rPr>
  </w:style>
  <w:style w:type="paragraph" w:styleId="Header">
    <w:name w:val="header"/>
    <w:basedOn w:val="Normal"/>
    <w:link w:val="HeaderChar"/>
    <w:uiPriority w:val="99"/>
    <w:unhideWhenUsed/>
    <w:rsid w:val="00A60BEB"/>
    <w:pPr>
      <w:tabs>
        <w:tab w:val="center" w:pos="4419"/>
        <w:tab w:val="right" w:pos="8838"/>
      </w:tabs>
      <w:spacing w:after="0" w:line="240" w:lineRule="auto"/>
    </w:pPr>
  </w:style>
  <w:style w:type="character" w:customStyle="1" w:styleId="HeaderChar">
    <w:name w:val="Header Char"/>
    <w:basedOn w:val="DefaultParagraphFont"/>
    <w:link w:val="Header"/>
    <w:uiPriority w:val="99"/>
    <w:rsid w:val="00A60BEB"/>
    <w:rPr>
      <w:lang w:val="pt-PT"/>
    </w:rPr>
  </w:style>
  <w:style w:type="character" w:customStyle="1" w:styleId="Style1">
    <w:name w:val="Style1"/>
    <w:basedOn w:val="DefaultParagraphFont"/>
    <w:uiPriority w:val="1"/>
    <w:rsid w:val="002F5075"/>
    <w:rPr>
      <w:b/>
    </w:rPr>
  </w:style>
  <w:style w:type="character" w:customStyle="1" w:styleId="Style2">
    <w:name w:val="Style2"/>
    <w:basedOn w:val="DefaultParagraphFont"/>
    <w:uiPriority w:val="1"/>
    <w:rsid w:val="00E92320"/>
    <w:rPr>
      <w:b/>
    </w:rPr>
  </w:style>
  <w:style w:type="paragraph" w:styleId="CommentSubject">
    <w:name w:val="annotation subject"/>
    <w:basedOn w:val="CommentText"/>
    <w:next w:val="CommentText"/>
    <w:link w:val="CommentSubjectChar"/>
    <w:uiPriority w:val="99"/>
    <w:semiHidden/>
    <w:unhideWhenUsed/>
    <w:rsid w:val="003E5D54"/>
    <w:rPr>
      <w:b/>
      <w:bCs/>
    </w:rPr>
  </w:style>
  <w:style w:type="character" w:customStyle="1" w:styleId="CommentSubjectChar">
    <w:name w:val="Comment Subject Char"/>
    <w:basedOn w:val="CommentTextChar"/>
    <w:link w:val="CommentSubject"/>
    <w:uiPriority w:val="99"/>
    <w:semiHidden/>
    <w:rsid w:val="003E5D54"/>
    <w:rPr>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05804">
      <w:bodyDiv w:val="1"/>
      <w:marLeft w:val="0"/>
      <w:marRight w:val="0"/>
      <w:marTop w:val="0"/>
      <w:marBottom w:val="0"/>
      <w:divBdr>
        <w:top w:val="none" w:sz="0" w:space="0" w:color="auto"/>
        <w:left w:val="none" w:sz="0" w:space="0" w:color="auto"/>
        <w:bottom w:val="none" w:sz="0" w:space="0" w:color="auto"/>
        <w:right w:val="none" w:sz="0" w:space="0" w:color="auto"/>
      </w:divBdr>
    </w:div>
    <w:div w:id="766273165">
      <w:bodyDiv w:val="1"/>
      <w:marLeft w:val="0"/>
      <w:marRight w:val="0"/>
      <w:marTop w:val="0"/>
      <w:marBottom w:val="0"/>
      <w:divBdr>
        <w:top w:val="none" w:sz="0" w:space="0" w:color="auto"/>
        <w:left w:val="none" w:sz="0" w:space="0" w:color="auto"/>
        <w:bottom w:val="none" w:sz="0" w:space="0" w:color="auto"/>
        <w:right w:val="none" w:sz="0" w:space="0" w:color="auto"/>
      </w:divBdr>
    </w:div>
    <w:div w:id="1285890068">
      <w:bodyDiv w:val="1"/>
      <w:marLeft w:val="0"/>
      <w:marRight w:val="0"/>
      <w:marTop w:val="0"/>
      <w:marBottom w:val="0"/>
      <w:divBdr>
        <w:top w:val="none" w:sz="0" w:space="0" w:color="auto"/>
        <w:left w:val="none" w:sz="0" w:space="0" w:color="auto"/>
        <w:bottom w:val="none" w:sz="0" w:space="0" w:color="auto"/>
        <w:right w:val="none" w:sz="0" w:space="0" w:color="auto"/>
      </w:divBdr>
    </w:div>
    <w:div w:id="1569918852">
      <w:bodyDiv w:val="1"/>
      <w:marLeft w:val="0"/>
      <w:marRight w:val="0"/>
      <w:marTop w:val="0"/>
      <w:marBottom w:val="0"/>
      <w:divBdr>
        <w:top w:val="none" w:sz="0" w:space="0" w:color="auto"/>
        <w:left w:val="none" w:sz="0" w:space="0" w:color="auto"/>
        <w:bottom w:val="none" w:sz="0" w:space="0" w:color="auto"/>
        <w:right w:val="none" w:sz="0" w:space="0" w:color="auto"/>
      </w:divBdr>
    </w:div>
    <w:div w:id="174892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umpliance.rgpd@ucp.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cp.pt/pt-pt/direitos-do-titular-dos-dado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ges.gov.pt/pt/pagina/reconheciment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abinetereitoria@ucp.pt"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625CE4B21D47F1A87660859613804E"/>
        <w:category>
          <w:name w:val="General"/>
          <w:gallery w:val="placeholder"/>
        </w:category>
        <w:types>
          <w:type w:val="bbPlcHdr"/>
        </w:types>
        <w:behaviors>
          <w:behavior w:val="content"/>
        </w:behaviors>
        <w:guid w:val="{C4918386-A604-4697-8D17-DCE216D08AE5}"/>
      </w:docPartPr>
      <w:docPartBody>
        <w:p w:rsidR="00B4129A" w:rsidRDefault="00A21A5F" w:rsidP="00A21A5F">
          <w:pPr>
            <w:pStyle w:val="02625CE4B21D47F1A87660859613804E20"/>
          </w:pPr>
          <w:r w:rsidRPr="004D58E3">
            <w:rPr>
              <w:rStyle w:val="PlaceholderText"/>
              <w:color w:val="0099FF"/>
            </w:rPr>
            <w:t>INSERIR REFERÊNCIA INTERNA</w:t>
          </w:r>
        </w:p>
      </w:docPartBody>
    </w:docPart>
    <w:docPart>
      <w:docPartPr>
        <w:name w:val="DefaultPlaceholder_-1854013440"/>
        <w:category>
          <w:name w:val="General"/>
          <w:gallery w:val="placeholder"/>
        </w:category>
        <w:types>
          <w:type w:val="bbPlcHdr"/>
        </w:types>
        <w:behaviors>
          <w:behavior w:val="content"/>
        </w:behaviors>
        <w:guid w:val="{C9F82515-F936-41E2-8494-5E21578EDD1B}"/>
      </w:docPartPr>
      <w:docPartBody>
        <w:p w:rsidR="00FE1B79" w:rsidRDefault="00B4129A">
          <w:r w:rsidRPr="00CB4FA5">
            <w:rPr>
              <w:rStyle w:val="PlaceholderText"/>
            </w:rPr>
            <w:t>Click or tap here to enter text.</w:t>
          </w:r>
        </w:p>
      </w:docPartBody>
    </w:docPart>
    <w:docPart>
      <w:docPartPr>
        <w:name w:val="9D5E5A07388440048077CC7E6EE54F0D"/>
        <w:category>
          <w:name w:val="General"/>
          <w:gallery w:val="placeholder"/>
        </w:category>
        <w:types>
          <w:type w:val="bbPlcHdr"/>
        </w:types>
        <w:behaviors>
          <w:behavior w:val="content"/>
        </w:behaviors>
        <w:guid w:val="{ABDF4B1C-5933-41B9-954C-B0AE82C6454C}"/>
      </w:docPartPr>
      <w:docPartBody>
        <w:p w:rsidR="001C3AEF" w:rsidRDefault="00A21A5F" w:rsidP="00A21A5F">
          <w:pPr>
            <w:pStyle w:val="9D5E5A07388440048077CC7E6EE54F0D21"/>
          </w:pPr>
          <w:r w:rsidRPr="00E92320">
            <w:rPr>
              <w:rStyle w:val="PlaceholderText"/>
              <w:color w:val="0099FF"/>
              <w:lang w:val="pt-PT"/>
            </w:rPr>
            <w:t>INSERIR E-MAIL E TELEFONE</w:t>
          </w:r>
        </w:p>
      </w:docPartBody>
    </w:docPart>
    <w:docPart>
      <w:docPartPr>
        <w:name w:val="A5D090ABA7FB4C27B5FBC6710E971A95"/>
        <w:category>
          <w:name w:val="General"/>
          <w:gallery w:val="placeholder"/>
        </w:category>
        <w:types>
          <w:type w:val="bbPlcHdr"/>
        </w:types>
        <w:behaviors>
          <w:behavior w:val="content"/>
        </w:behaviors>
        <w:guid w:val="{335EC906-7BE4-4F3E-84AE-4F903816F9C2}"/>
      </w:docPartPr>
      <w:docPartBody>
        <w:p w:rsidR="003930B0" w:rsidRDefault="003C48C6" w:rsidP="003C48C6">
          <w:pPr>
            <w:pStyle w:val="A5D090ABA7FB4C27B5FBC6710E971A95"/>
          </w:pPr>
          <w:r w:rsidRPr="004D58E3">
            <w:rPr>
              <w:rStyle w:val="PlaceholderText"/>
              <w:color w:val="0099FF"/>
            </w:rPr>
            <w:t xml:space="preserve">INSERIR </w:t>
          </w:r>
          <w:r>
            <w:rPr>
              <w:rStyle w:val="PlaceholderText"/>
              <w:color w:val="0099FF"/>
            </w:rPr>
            <w:t>DURAÇÃO</w:t>
          </w:r>
        </w:p>
      </w:docPartBody>
    </w:docPart>
    <w:docPart>
      <w:docPartPr>
        <w:name w:val="45FADA435EC544E89158AC1C1AE057B2"/>
        <w:category>
          <w:name w:val="General"/>
          <w:gallery w:val="placeholder"/>
        </w:category>
        <w:types>
          <w:type w:val="bbPlcHdr"/>
        </w:types>
        <w:behaviors>
          <w:behavior w:val="content"/>
        </w:behaviors>
        <w:guid w:val="{A2011C99-E3CC-4D9D-A539-66AEDEB39DF1}"/>
      </w:docPartPr>
      <w:docPartBody>
        <w:p w:rsidR="003930B0" w:rsidRDefault="003C48C6" w:rsidP="003C48C6">
          <w:pPr>
            <w:pStyle w:val="45FADA435EC544E89158AC1C1AE057B2"/>
          </w:pPr>
          <w:r w:rsidRPr="004D58E3">
            <w:rPr>
              <w:rStyle w:val="PlaceholderText"/>
              <w:color w:val="0099FF"/>
            </w:rPr>
            <w:t xml:space="preserve">INSERIR </w:t>
          </w:r>
          <w:r>
            <w:rPr>
              <w:rStyle w:val="PlaceholderText"/>
              <w:color w:val="0099FF"/>
            </w:rPr>
            <w:t>DURAÇÃO</w:t>
          </w:r>
        </w:p>
      </w:docPartBody>
    </w:docPart>
    <w:docPart>
      <w:docPartPr>
        <w:name w:val="01E3D59F21BF43019578B0415C224115"/>
        <w:category>
          <w:name w:val="General"/>
          <w:gallery w:val="placeholder"/>
        </w:category>
        <w:types>
          <w:type w:val="bbPlcHdr"/>
        </w:types>
        <w:behaviors>
          <w:behavior w:val="content"/>
        </w:behaviors>
        <w:guid w:val="{CA007665-DD09-46CC-9356-CC0C064AAE4F}"/>
      </w:docPartPr>
      <w:docPartBody>
        <w:p w:rsidR="003930B0" w:rsidRDefault="003C48C6" w:rsidP="003C48C6">
          <w:pPr>
            <w:pStyle w:val="01E3D59F21BF43019578B0415C224115"/>
          </w:pPr>
          <w:r w:rsidRPr="00E327C0">
            <w:rPr>
              <w:rFonts w:cstheme="minorHAnsi"/>
              <w:color w:val="0099FF"/>
            </w:rPr>
            <w:t xml:space="preserve">SELECCIONAR </w:t>
          </w:r>
          <w:r w:rsidRPr="00E327C0">
            <w:rPr>
              <w:rStyle w:val="PlaceholderText"/>
              <w:color w:val="0099FF"/>
            </w:rPr>
            <w:t>DATA</w:t>
          </w:r>
        </w:p>
      </w:docPartBody>
    </w:docPart>
    <w:docPart>
      <w:docPartPr>
        <w:name w:val="6CDBA026E4954C60AE77ED86913A377B"/>
        <w:category>
          <w:name w:val="General"/>
          <w:gallery w:val="placeholder"/>
        </w:category>
        <w:types>
          <w:type w:val="bbPlcHdr"/>
        </w:types>
        <w:behaviors>
          <w:behavior w:val="content"/>
        </w:behaviors>
        <w:guid w:val="{5D1BC8D1-D211-4967-AE4C-E770718620CA}"/>
      </w:docPartPr>
      <w:docPartBody>
        <w:p w:rsidR="003930B0" w:rsidRDefault="003C48C6" w:rsidP="003C48C6">
          <w:pPr>
            <w:pStyle w:val="6CDBA026E4954C60AE77ED86913A377B"/>
          </w:pPr>
          <w:r w:rsidRPr="00E327C0">
            <w:rPr>
              <w:rFonts w:cstheme="minorHAnsi"/>
              <w:color w:val="0099FF"/>
            </w:rPr>
            <w:t xml:space="preserve">SELECCIONAR </w:t>
          </w:r>
          <w:r w:rsidRPr="00E327C0">
            <w:rPr>
              <w:rStyle w:val="PlaceholderText"/>
              <w:color w:val="0099FF"/>
            </w:rPr>
            <w:t>DATA</w:t>
          </w:r>
        </w:p>
      </w:docPartBody>
    </w:docPart>
    <w:docPart>
      <w:docPartPr>
        <w:name w:val="76D09027F1ED4B2ABEA7A90406E72673"/>
        <w:category>
          <w:name w:val="General"/>
          <w:gallery w:val="placeholder"/>
        </w:category>
        <w:types>
          <w:type w:val="bbPlcHdr"/>
        </w:types>
        <w:behaviors>
          <w:behavior w:val="content"/>
        </w:behaviors>
        <w:guid w:val="{410982CE-96F9-4D34-B2A2-EC512EB24D54}"/>
      </w:docPartPr>
      <w:docPartBody>
        <w:p w:rsidR="003930B0" w:rsidRDefault="003C48C6" w:rsidP="003C48C6">
          <w:pPr>
            <w:pStyle w:val="76D09027F1ED4B2ABEA7A90406E72673"/>
          </w:pPr>
          <w:r w:rsidRPr="00E327C0">
            <w:rPr>
              <w:rFonts w:cstheme="minorHAnsi"/>
              <w:color w:val="0099FF"/>
            </w:rPr>
            <w:t xml:space="preserve">SELECCIONAR </w:t>
          </w:r>
          <w:r w:rsidRPr="00E327C0">
            <w:rPr>
              <w:rStyle w:val="PlaceholderText"/>
              <w:color w:val="0099FF"/>
            </w:rPr>
            <w:t>DATA</w:t>
          </w:r>
        </w:p>
      </w:docPartBody>
    </w:docPart>
    <w:docPart>
      <w:docPartPr>
        <w:name w:val="07359E64A3494A768AFFE3193AD81581"/>
        <w:category>
          <w:name w:val="General"/>
          <w:gallery w:val="placeholder"/>
        </w:category>
        <w:types>
          <w:type w:val="bbPlcHdr"/>
        </w:types>
        <w:behaviors>
          <w:behavior w:val="content"/>
        </w:behaviors>
        <w:guid w:val="{F15BF645-E119-4F42-8D68-D493FE7566BA}"/>
      </w:docPartPr>
      <w:docPartBody>
        <w:p w:rsidR="003930B0" w:rsidRDefault="00A21A5F" w:rsidP="00A21A5F">
          <w:pPr>
            <w:pStyle w:val="07359E64A3494A768AFFE3193AD8158121"/>
          </w:pPr>
          <w:r w:rsidRPr="001E5308">
            <w:rPr>
              <w:rStyle w:val="PlaceholderText"/>
              <w:color w:val="0099FF"/>
            </w:rPr>
            <w:t>INSERIR NOME</w:t>
          </w:r>
        </w:p>
      </w:docPartBody>
    </w:docPart>
    <w:docPart>
      <w:docPartPr>
        <w:name w:val="2BD01A5C99954EBE90709AA050C85884"/>
        <w:category>
          <w:name w:val="General"/>
          <w:gallery w:val="placeholder"/>
        </w:category>
        <w:types>
          <w:type w:val="bbPlcHdr"/>
        </w:types>
        <w:behaviors>
          <w:behavior w:val="content"/>
        </w:behaviors>
        <w:guid w:val="{0302A785-EE7B-46D1-85D8-D7D1E6967940}"/>
      </w:docPartPr>
      <w:docPartBody>
        <w:p w:rsidR="003930B0" w:rsidRDefault="00A21A5F" w:rsidP="00A21A5F">
          <w:pPr>
            <w:pStyle w:val="2BD01A5C99954EBE90709AA050C8588421"/>
          </w:pPr>
          <w:r w:rsidRPr="001E5308">
            <w:rPr>
              <w:rStyle w:val="PlaceholderText"/>
              <w:color w:val="0099FF"/>
            </w:rPr>
            <w:t>INSERIR NOME</w:t>
          </w:r>
        </w:p>
      </w:docPartBody>
    </w:docPart>
    <w:docPart>
      <w:docPartPr>
        <w:name w:val="90ED77F7BBD9489DB7840629313E7293"/>
        <w:category>
          <w:name w:val="General"/>
          <w:gallery w:val="placeholder"/>
        </w:category>
        <w:types>
          <w:type w:val="bbPlcHdr"/>
        </w:types>
        <w:behaviors>
          <w:behavior w:val="content"/>
        </w:behaviors>
        <w:guid w:val="{7CFA4058-88BB-482C-A200-745DD9DCF104}"/>
      </w:docPartPr>
      <w:docPartBody>
        <w:p w:rsidR="003930B0" w:rsidRDefault="00A21A5F" w:rsidP="00A21A5F">
          <w:pPr>
            <w:pStyle w:val="90ED77F7BBD9489DB7840629313E729321"/>
          </w:pPr>
          <w:r w:rsidRPr="004D58E3">
            <w:rPr>
              <w:rStyle w:val="PlaceholderText"/>
              <w:color w:val="0099FF"/>
            </w:rPr>
            <w:t>INSERIR ÁREA</w:t>
          </w:r>
        </w:p>
      </w:docPartBody>
    </w:docPart>
    <w:docPart>
      <w:docPartPr>
        <w:name w:val="6E7DA149F0504129BCABAB1DCD100976"/>
        <w:category>
          <w:name w:val="General"/>
          <w:gallery w:val="placeholder"/>
        </w:category>
        <w:types>
          <w:type w:val="bbPlcHdr"/>
        </w:types>
        <w:behaviors>
          <w:behavior w:val="content"/>
        </w:behaviors>
        <w:guid w:val="{8711ACB5-AD33-4C8E-B633-9ABA33C8CD06}"/>
      </w:docPartPr>
      <w:docPartBody>
        <w:p w:rsidR="003930B0" w:rsidRDefault="00A21A5F" w:rsidP="00A21A5F">
          <w:pPr>
            <w:pStyle w:val="6E7DA149F0504129BCABAB1DCD10097621"/>
          </w:pPr>
          <w:r w:rsidRPr="001E5308">
            <w:rPr>
              <w:rStyle w:val="PlaceholderText"/>
              <w:color w:val="0099FF"/>
            </w:rPr>
            <w:t>INSERIR NOME</w:t>
          </w:r>
        </w:p>
      </w:docPartBody>
    </w:docPart>
    <w:docPart>
      <w:docPartPr>
        <w:name w:val="A1F73930B6554F1685EBAE0648A487C4"/>
        <w:category>
          <w:name w:val="General"/>
          <w:gallery w:val="placeholder"/>
        </w:category>
        <w:types>
          <w:type w:val="bbPlcHdr"/>
        </w:types>
        <w:behaviors>
          <w:behavior w:val="content"/>
        </w:behaviors>
        <w:guid w:val="{76A87880-687A-40EF-9451-CA8D2216B8B5}"/>
      </w:docPartPr>
      <w:docPartBody>
        <w:p w:rsidR="003930B0" w:rsidRDefault="00A21A5F" w:rsidP="00A21A5F">
          <w:pPr>
            <w:pStyle w:val="A1F73930B6554F1685EBAE0648A487C421"/>
          </w:pPr>
          <w:r w:rsidRPr="001E5308">
            <w:rPr>
              <w:rStyle w:val="PlaceholderText"/>
              <w:color w:val="0099FF"/>
            </w:rPr>
            <w:t>ESCOLHER DESIGNAÇÃO</w:t>
          </w:r>
        </w:p>
      </w:docPartBody>
    </w:docPart>
    <w:docPart>
      <w:docPartPr>
        <w:name w:val="25A83A5C28A6481988C07CA1A548A08A"/>
        <w:category>
          <w:name w:val="General"/>
          <w:gallery w:val="placeholder"/>
        </w:category>
        <w:types>
          <w:type w:val="bbPlcHdr"/>
        </w:types>
        <w:behaviors>
          <w:behavior w:val="content"/>
        </w:behaviors>
        <w:guid w:val="{56708E84-462E-4C3A-B926-871EE4DC1452}"/>
      </w:docPartPr>
      <w:docPartBody>
        <w:p w:rsidR="003930B0" w:rsidRDefault="00A21A5F" w:rsidP="00A21A5F">
          <w:pPr>
            <w:pStyle w:val="25A83A5C28A6481988C07CA1A548A08A21"/>
          </w:pPr>
          <w:r w:rsidRPr="001E5308">
            <w:rPr>
              <w:rStyle w:val="PlaceholderText"/>
              <w:color w:val="0099FF"/>
            </w:rPr>
            <w:t>INSERIR NOME</w:t>
          </w:r>
        </w:p>
      </w:docPartBody>
    </w:docPart>
    <w:docPart>
      <w:docPartPr>
        <w:name w:val="9239D58E4223485FB3F673F806440D96"/>
        <w:category>
          <w:name w:val="General"/>
          <w:gallery w:val="placeholder"/>
        </w:category>
        <w:types>
          <w:type w:val="bbPlcHdr"/>
        </w:types>
        <w:behaviors>
          <w:behavior w:val="content"/>
        </w:behaviors>
        <w:guid w:val="{7707F358-2091-4515-BCA4-BA9EDC616AA8}"/>
      </w:docPartPr>
      <w:docPartBody>
        <w:p w:rsidR="003930B0" w:rsidRDefault="00A21A5F" w:rsidP="00A21A5F">
          <w:pPr>
            <w:pStyle w:val="9239D58E4223485FB3F673F806440D9621"/>
          </w:pPr>
          <w:r w:rsidRPr="001E5308">
            <w:rPr>
              <w:rStyle w:val="PlaceholderText"/>
              <w:color w:val="0099FF"/>
            </w:rPr>
            <w:t>ESCOLHER DESIGNAÇÃO</w:t>
          </w:r>
        </w:p>
      </w:docPartBody>
    </w:docPart>
    <w:docPart>
      <w:docPartPr>
        <w:name w:val="986BC34D866544ECA1AB266390190899"/>
        <w:category>
          <w:name w:val="General"/>
          <w:gallery w:val="placeholder"/>
        </w:category>
        <w:types>
          <w:type w:val="bbPlcHdr"/>
        </w:types>
        <w:behaviors>
          <w:behavior w:val="content"/>
        </w:behaviors>
        <w:guid w:val="{FB5633CD-6A07-441A-890B-E0BA7C1B5C2B}"/>
      </w:docPartPr>
      <w:docPartBody>
        <w:p w:rsidR="003930B0" w:rsidRDefault="00A21A5F" w:rsidP="00A21A5F">
          <w:pPr>
            <w:pStyle w:val="986BC34D866544ECA1AB26639019089921"/>
          </w:pPr>
          <w:r w:rsidRPr="001E5308">
            <w:rPr>
              <w:rStyle w:val="PlaceholderText"/>
              <w:color w:val="0099FF"/>
            </w:rPr>
            <w:t>ESCOLHER DESIGNAÇÃO</w:t>
          </w:r>
        </w:p>
      </w:docPartBody>
    </w:docPart>
    <w:docPart>
      <w:docPartPr>
        <w:name w:val="C9FA06E5D9B943D9ABDF4B22D8ADC219"/>
        <w:category>
          <w:name w:val="General"/>
          <w:gallery w:val="placeholder"/>
        </w:category>
        <w:types>
          <w:type w:val="bbPlcHdr"/>
        </w:types>
        <w:behaviors>
          <w:behavior w:val="content"/>
        </w:behaviors>
        <w:guid w:val="{222350DD-98C4-485C-BCD9-5D65F00B83CB}"/>
      </w:docPartPr>
      <w:docPartBody>
        <w:p w:rsidR="003930B0" w:rsidRDefault="00A21A5F" w:rsidP="00A21A5F">
          <w:pPr>
            <w:pStyle w:val="C9FA06E5D9B943D9ABDF4B22D8ADC21921"/>
          </w:pPr>
          <w:r w:rsidRPr="004D58E3">
            <w:rPr>
              <w:rStyle w:val="PlaceholderText"/>
              <w:color w:val="0099FF"/>
            </w:rPr>
            <w:t>INSERIR ÁREA</w:t>
          </w:r>
        </w:p>
      </w:docPartBody>
    </w:docPart>
    <w:docPart>
      <w:docPartPr>
        <w:name w:val="AD03A4239F184B3A98DAFB053CB1C9D1"/>
        <w:category>
          <w:name w:val="General"/>
          <w:gallery w:val="placeholder"/>
        </w:category>
        <w:types>
          <w:type w:val="bbPlcHdr"/>
        </w:types>
        <w:behaviors>
          <w:behavior w:val="content"/>
        </w:behaviors>
        <w:guid w:val="{299AD631-B70E-4708-9412-9D0DF3561B1A}"/>
      </w:docPartPr>
      <w:docPartBody>
        <w:p w:rsidR="003930B0" w:rsidRDefault="00A21A5F" w:rsidP="00A21A5F">
          <w:pPr>
            <w:pStyle w:val="AD03A4239F184B3A98DAFB053CB1C9D121"/>
          </w:pPr>
          <w:r w:rsidRPr="001E5308">
            <w:rPr>
              <w:rStyle w:val="PlaceholderText"/>
              <w:color w:val="0099FF"/>
            </w:rPr>
            <w:t>ESCOLHER DESIGNAÇÃO</w:t>
          </w:r>
        </w:p>
      </w:docPartBody>
    </w:docPart>
    <w:docPart>
      <w:docPartPr>
        <w:name w:val="24E30AE4846D435EBA9D62DB6A48492C"/>
        <w:category>
          <w:name w:val="General"/>
          <w:gallery w:val="placeholder"/>
        </w:category>
        <w:types>
          <w:type w:val="bbPlcHdr"/>
        </w:types>
        <w:behaviors>
          <w:behavior w:val="content"/>
        </w:behaviors>
        <w:guid w:val="{263C0C41-ADC6-429F-97F8-775F7358C720}"/>
      </w:docPartPr>
      <w:docPartBody>
        <w:p w:rsidR="00F3456E" w:rsidRDefault="00A21A5F" w:rsidP="00A21A5F">
          <w:pPr>
            <w:pStyle w:val="24E30AE4846D435EBA9D62DB6A48492C16"/>
          </w:pPr>
          <w:r w:rsidRPr="003238C8">
            <w:rPr>
              <w:rFonts w:cstheme="minorHAnsi"/>
              <w:color w:val="0099FF"/>
            </w:rPr>
            <w:t>ESCOLHER MORADA</w:t>
          </w:r>
        </w:p>
      </w:docPartBody>
    </w:docPart>
    <w:docPart>
      <w:docPartPr>
        <w:name w:val="3943E8B7F3C6475F828EFE46E7F779D2"/>
        <w:category>
          <w:name w:val="General"/>
          <w:gallery w:val="placeholder"/>
        </w:category>
        <w:types>
          <w:type w:val="bbPlcHdr"/>
        </w:types>
        <w:behaviors>
          <w:behavior w:val="content"/>
        </w:behaviors>
        <w:guid w:val="{6F7E1375-82BE-4AD6-86A6-CCF462E96A0A}"/>
      </w:docPartPr>
      <w:docPartBody>
        <w:p w:rsidR="00A634BA" w:rsidRDefault="00A21A5F" w:rsidP="00A21A5F">
          <w:pPr>
            <w:pStyle w:val="3943E8B7F3C6475F828EFE46E7F779D216"/>
          </w:pPr>
          <w:r w:rsidRPr="003238C8">
            <w:rPr>
              <w:rFonts w:cstheme="minorHAnsi"/>
              <w:color w:val="0099FF"/>
            </w:rPr>
            <w:t>ESCOLHER MORADA</w:t>
          </w:r>
        </w:p>
      </w:docPartBody>
    </w:docPart>
    <w:docPart>
      <w:docPartPr>
        <w:name w:val="FD7F3572624D49A5B591847AA2F55BFB"/>
        <w:category>
          <w:name w:val="General"/>
          <w:gallery w:val="placeholder"/>
        </w:category>
        <w:types>
          <w:type w:val="bbPlcHdr"/>
        </w:types>
        <w:behaviors>
          <w:behavior w:val="content"/>
        </w:behaviors>
        <w:guid w:val="{E9ADCDCB-D6CA-427B-B425-6CDAA31A6392}"/>
      </w:docPartPr>
      <w:docPartBody>
        <w:p w:rsidR="00263028" w:rsidRDefault="001D34E6" w:rsidP="001D34E6">
          <w:pPr>
            <w:pStyle w:val="FD7F3572624D49A5B591847AA2F55BFB"/>
          </w:pPr>
          <w:r w:rsidRPr="004D58E3">
            <w:rPr>
              <w:rStyle w:val="PlaceholderText"/>
              <w:color w:val="0099FF"/>
            </w:rPr>
            <w:t>INSERIR ÁREA CIENTÍFICA</w:t>
          </w:r>
        </w:p>
      </w:docPartBody>
    </w:docPart>
    <w:docPart>
      <w:docPartPr>
        <w:name w:val="262CD7E61C454D35BDDB0A8FD0A05D3A"/>
        <w:category>
          <w:name w:val="General"/>
          <w:gallery w:val="placeholder"/>
        </w:category>
        <w:types>
          <w:type w:val="bbPlcHdr"/>
        </w:types>
        <w:behaviors>
          <w:behavior w:val="content"/>
        </w:behaviors>
        <w:guid w:val="{BC50149D-0D83-4BE7-951A-5B5A5D23A224}"/>
      </w:docPartPr>
      <w:docPartBody>
        <w:p w:rsidR="004307FA" w:rsidRDefault="00A21A5F" w:rsidP="00A21A5F">
          <w:pPr>
            <w:pStyle w:val="262CD7E61C454D35BDDB0A8FD0A05D3A13"/>
          </w:pPr>
          <w:r w:rsidRPr="004D58E3">
            <w:rPr>
              <w:rStyle w:val="PlaceholderText"/>
              <w:color w:val="0099FF"/>
            </w:rPr>
            <w:t xml:space="preserve">INSERIR </w:t>
          </w:r>
          <w:r>
            <w:rPr>
              <w:rStyle w:val="PlaceholderText"/>
              <w:color w:val="0099FF"/>
            </w:rPr>
            <w:t>VALOR</w:t>
          </w:r>
        </w:p>
      </w:docPartBody>
    </w:docPart>
    <w:docPart>
      <w:docPartPr>
        <w:name w:val="606A5F0740FC4B8591FCB28747064A2A"/>
        <w:category>
          <w:name w:val="General"/>
          <w:gallery w:val="placeholder"/>
        </w:category>
        <w:types>
          <w:type w:val="bbPlcHdr"/>
        </w:types>
        <w:behaviors>
          <w:behavior w:val="content"/>
        </w:behaviors>
        <w:guid w:val="{352B6E2E-3AEC-49FE-8DF1-76DA35BBAFFB}"/>
      </w:docPartPr>
      <w:docPartBody>
        <w:p w:rsidR="004307FA" w:rsidRDefault="00A21A5F" w:rsidP="00A21A5F">
          <w:pPr>
            <w:pStyle w:val="606A5F0740FC4B8591FCB28747064A2A13"/>
          </w:pPr>
          <w:r w:rsidRPr="004D58E3">
            <w:rPr>
              <w:rStyle w:val="PlaceholderText"/>
              <w:color w:val="0099FF"/>
            </w:rPr>
            <w:t xml:space="preserve">INSERIR </w:t>
          </w:r>
          <w:r>
            <w:rPr>
              <w:rStyle w:val="PlaceholderText"/>
              <w:color w:val="0099FF"/>
            </w:rPr>
            <w:t>PERCENTAGEM</w:t>
          </w:r>
        </w:p>
      </w:docPartBody>
    </w:docPart>
    <w:docPart>
      <w:docPartPr>
        <w:name w:val="963388FD006547A19FADBE2E45A9C0CA"/>
        <w:category>
          <w:name w:val="General"/>
          <w:gallery w:val="placeholder"/>
        </w:category>
        <w:types>
          <w:type w:val="bbPlcHdr"/>
        </w:types>
        <w:behaviors>
          <w:behavior w:val="content"/>
        </w:behaviors>
        <w:guid w:val="{9742CE81-3F1C-44ED-AE32-5B15341CED73}"/>
      </w:docPartPr>
      <w:docPartBody>
        <w:p w:rsidR="004307FA" w:rsidRDefault="00A21A5F" w:rsidP="00A21A5F">
          <w:pPr>
            <w:pStyle w:val="963388FD006547A19FADBE2E45A9C0CA13"/>
          </w:pPr>
          <w:r w:rsidRPr="004D58E3">
            <w:rPr>
              <w:rStyle w:val="PlaceholderText"/>
              <w:color w:val="0099FF"/>
            </w:rPr>
            <w:t xml:space="preserve">INSERIR </w:t>
          </w:r>
          <w:r>
            <w:rPr>
              <w:rStyle w:val="PlaceholderText"/>
              <w:color w:val="0099FF"/>
            </w:rPr>
            <w:t>PERCENTAGEM</w:t>
          </w:r>
        </w:p>
      </w:docPartBody>
    </w:docPart>
    <w:docPart>
      <w:docPartPr>
        <w:name w:val="3E9840EE737B475D80E48125CEEF2135"/>
        <w:category>
          <w:name w:val="General"/>
          <w:gallery w:val="placeholder"/>
        </w:category>
        <w:types>
          <w:type w:val="bbPlcHdr"/>
        </w:types>
        <w:behaviors>
          <w:behavior w:val="content"/>
        </w:behaviors>
        <w:guid w:val="{1AF2BBAA-6689-4880-9E2A-7B57F7004950}"/>
      </w:docPartPr>
      <w:docPartBody>
        <w:p w:rsidR="004307FA" w:rsidRDefault="00A21A5F" w:rsidP="00A21A5F">
          <w:pPr>
            <w:pStyle w:val="3E9840EE737B475D80E48125CEEF213513"/>
          </w:pPr>
          <w:r w:rsidRPr="004D58E3">
            <w:rPr>
              <w:rStyle w:val="PlaceholderText"/>
              <w:color w:val="0099FF"/>
            </w:rPr>
            <w:t xml:space="preserve">INSERIR </w:t>
          </w:r>
          <w:r>
            <w:rPr>
              <w:rStyle w:val="PlaceholderText"/>
              <w:color w:val="0099FF"/>
            </w:rPr>
            <w:t>PERCENTAGEM</w:t>
          </w:r>
        </w:p>
      </w:docPartBody>
    </w:docPart>
    <w:docPart>
      <w:docPartPr>
        <w:name w:val="0460F7376C9544FBBAC54827CAC9D0D0"/>
        <w:category>
          <w:name w:val="General"/>
          <w:gallery w:val="placeholder"/>
        </w:category>
        <w:types>
          <w:type w:val="bbPlcHdr"/>
        </w:types>
        <w:behaviors>
          <w:behavior w:val="content"/>
        </w:behaviors>
        <w:guid w:val="{136CC9CB-D50E-4123-B3D6-565934FD4D76}"/>
      </w:docPartPr>
      <w:docPartBody>
        <w:p w:rsidR="004307FA" w:rsidRDefault="00A21A5F" w:rsidP="00A21A5F">
          <w:pPr>
            <w:pStyle w:val="0460F7376C9544FBBAC54827CAC9D0D013"/>
          </w:pPr>
          <w:r w:rsidRPr="004D58E3">
            <w:rPr>
              <w:rStyle w:val="PlaceholderText"/>
              <w:color w:val="0099FF"/>
            </w:rPr>
            <w:t xml:space="preserve">INSERIR </w:t>
          </w:r>
          <w:r>
            <w:rPr>
              <w:rStyle w:val="PlaceholderText"/>
              <w:color w:val="0099FF"/>
            </w:rPr>
            <w:t>PERCENTAGEM</w:t>
          </w:r>
        </w:p>
      </w:docPartBody>
    </w:docPart>
    <w:docPart>
      <w:docPartPr>
        <w:name w:val="8525DB00415049C29DB13C7B6AECD034"/>
        <w:category>
          <w:name w:val="General"/>
          <w:gallery w:val="placeholder"/>
        </w:category>
        <w:types>
          <w:type w:val="bbPlcHdr"/>
        </w:types>
        <w:behaviors>
          <w:behavior w:val="content"/>
        </w:behaviors>
        <w:guid w:val="{E6FEBE1D-36D9-4DA7-9D30-034749CDDCF6}"/>
      </w:docPartPr>
      <w:docPartBody>
        <w:p w:rsidR="004307FA" w:rsidRDefault="00A21A5F" w:rsidP="00A21A5F">
          <w:pPr>
            <w:pStyle w:val="8525DB00415049C29DB13C7B6AECD03413"/>
          </w:pPr>
          <w:r w:rsidRPr="004D58E3">
            <w:rPr>
              <w:rStyle w:val="PlaceholderText"/>
              <w:color w:val="0099FF"/>
            </w:rPr>
            <w:t xml:space="preserve">INSERIR </w:t>
          </w:r>
          <w:r>
            <w:rPr>
              <w:rStyle w:val="PlaceholderText"/>
              <w:color w:val="0099FF"/>
            </w:rPr>
            <w:t>PERCENTAGEM</w:t>
          </w:r>
        </w:p>
      </w:docPartBody>
    </w:docPart>
    <w:docPart>
      <w:docPartPr>
        <w:name w:val="4AF745C0E0FE4C8D944F095A53BFD35B"/>
        <w:category>
          <w:name w:val="General"/>
          <w:gallery w:val="placeholder"/>
        </w:category>
        <w:types>
          <w:type w:val="bbPlcHdr"/>
        </w:types>
        <w:behaviors>
          <w:behavior w:val="content"/>
        </w:behaviors>
        <w:guid w:val="{30BDFA38-9CFB-430B-99D9-15C00681A809}"/>
      </w:docPartPr>
      <w:docPartBody>
        <w:p w:rsidR="004307FA" w:rsidRDefault="00263028" w:rsidP="00263028">
          <w:pPr>
            <w:pStyle w:val="4AF745C0E0FE4C8D944F095A53BFD35B"/>
          </w:pPr>
          <w:r w:rsidRPr="00CB4FA5">
            <w:rPr>
              <w:rStyle w:val="PlaceholderText"/>
            </w:rPr>
            <w:t>Click or tap here to enter text.</w:t>
          </w:r>
        </w:p>
      </w:docPartBody>
    </w:docPart>
    <w:docPart>
      <w:docPartPr>
        <w:name w:val="73589A6BDEF34643ADF8E3611FFF7F67"/>
        <w:category>
          <w:name w:val="General"/>
          <w:gallery w:val="placeholder"/>
        </w:category>
        <w:types>
          <w:type w:val="bbPlcHdr"/>
        </w:types>
        <w:behaviors>
          <w:behavior w:val="content"/>
        </w:behaviors>
        <w:guid w:val="{40CA0E68-5D7B-4F18-A6C7-77AA1BA2F728}"/>
      </w:docPartPr>
      <w:docPartBody>
        <w:p w:rsidR="004307FA" w:rsidRDefault="003C48C6" w:rsidP="003C48C6">
          <w:pPr>
            <w:pStyle w:val="73589A6BDEF34643ADF8E3611FFF7F67"/>
          </w:pPr>
          <w:r w:rsidRPr="001E5308">
            <w:rPr>
              <w:rStyle w:val="PlaceholderText"/>
              <w:color w:val="0099FF"/>
            </w:rPr>
            <w:t xml:space="preserve">ESCOLHER </w:t>
          </w:r>
          <w:r>
            <w:rPr>
              <w:rStyle w:val="PlaceholderText"/>
              <w:color w:val="0099FF"/>
            </w:rPr>
            <w:t>TERMO</w:t>
          </w:r>
        </w:p>
      </w:docPartBody>
    </w:docPart>
    <w:docPart>
      <w:docPartPr>
        <w:name w:val="81EE7992631D44D6BF6E356A965212B2"/>
        <w:category>
          <w:name w:val="General"/>
          <w:gallery w:val="placeholder"/>
        </w:category>
        <w:types>
          <w:type w:val="bbPlcHdr"/>
        </w:types>
        <w:behaviors>
          <w:behavior w:val="content"/>
        </w:behaviors>
        <w:guid w:val="{A93222EB-C825-448B-9F1B-7CE7AD5ECDB6}"/>
      </w:docPartPr>
      <w:docPartBody>
        <w:p w:rsidR="00CD46F0" w:rsidRDefault="00A21A5F" w:rsidP="00A21A5F">
          <w:pPr>
            <w:pStyle w:val="81EE7992631D44D6BF6E356A965212B28"/>
          </w:pPr>
          <w:r w:rsidRPr="00C33FB8">
            <w:rPr>
              <w:rFonts w:cstheme="minorHAnsi"/>
              <w:noProof/>
              <w:color w:val="0099FF"/>
            </w:rPr>
            <w:t>ESCOLHER CENTRO DE INVESTIGAÇÃO</w:t>
          </w:r>
        </w:p>
      </w:docPartBody>
    </w:docPart>
    <w:docPart>
      <w:docPartPr>
        <w:name w:val="C604D50D4F8943E090F3ECBE9D8F19DB"/>
        <w:category>
          <w:name w:val="General"/>
          <w:gallery w:val="placeholder"/>
        </w:category>
        <w:types>
          <w:type w:val="bbPlcHdr"/>
        </w:types>
        <w:behaviors>
          <w:behavior w:val="content"/>
        </w:behaviors>
        <w:guid w:val="{507CE6F2-AE20-4D05-8A90-7E520AAF0509}"/>
      </w:docPartPr>
      <w:docPartBody>
        <w:p w:rsidR="00CD46F0" w:rsidRDefault="00A21A5F" w:rsidP="00A21A5F">
          <w:pPr>
            <w:pStyle w:val="C604D50D4F8943E090F3ECBE9D8F19DB8"/>
          </w:pPr>
          <w:r w:rsidRPr="00C33FB8">
            <w:rPr>
              <w:rStyle w:val="PlaceholderText"/>
              <w:color w:val="0099FF"/>
            </w:rPr>
            <w:t>ESCOLHER UNIDADE DE ENSINO</w:t>
          </w:r>
        </w:p>
      </w:docPartBody>
    </w:docPart>
    <w:docPart>
      <w:docPartPr>
        <w:name w:val="E402167912AC4A609B3445A3B39E9AEF"/>
        <w:category>
          <w:name w:val="General"/>
          <w:gallery w:val="placeholder"/>
        </w:category>
        <w:types>
          <w:type w:val="bbPlcHdr"/>
        </w:types>
        <w:behaviors>
          <w:behavior w:val="content"/>
        </w:behaviors>
        <w:guid w:val="{871AB7FD-056F-4E26-BB22-B863202D099A}"/>
      </w:docPartPr>
      <w:docPartBody>
        <w:p w:rsidR="00CD46F0" w:rsidRDefault="00A21A5F" w:rsidP="00A21A5F">
          <w:pPr>
            <w:pStyle w:val="E402167912AC4A609B3445A3B39E9AEF8"/>
          </w:pPr>
          <w:r w:rsidRPr="00C33FB8">
            <w:rPr>
              <w:rStyle w:val="PlaceholderText"/>
              <w:color w:val="0099FF"/>
            </w:rPr>
            <w:t>ESCOLHER CAMPUS</w:t>
          </w:r>
        </w:p>
      </w:docPartBody>
    </w:docPart>
    <w:docPart>
      <w:docPartPr>
        <w:name w:val="CEF389B70384493FBB6FC80BBADACB9B"/>
        <w:category>
          <w:name w:val="General"/>
          <w:gallery w:val="placeholder"/>
        </w:category>
        <w:types>
          <w:type w:val="bbPlcHdr"/>
        </w:types>
        <w:behaviors>
          <w:behavior w:val="content"/>
        </w:behaviors>
        <w:guid w:val="{CB806F6B-C5EA-4ED7-9597-3A5888ADBED7}"/>
      </w:docPartPr>
      <w:docPartBody>
        <w:p w:rsidR="00CD46F0" w:rsidRDefault="00A21A5F" w:rsidP="00A21A5F">
          <w:pPr>
            <w:pStyle w:val="CEF389B70384493FBB6FC80BBADACB9B8"/>
          </w:pPr>
          <w:r w:rsidRPr="00C33FB8">
            <w:rPr>
              <w:rStyle w:val="PlaceholderText"/>
              <w:color w:val="0099FF"/>
            </w:rPr>
            <w:t>ESCOLHER CAMPUS</w:t>
          </w:r>
        </w:p>
      </w:docPartBody>
    </w:docPart>
    <w:docPart>
      <w:docPartPr>
        <w:name w:val="33D07995504646DCB44601ABB61C9A04"/>
        <w:category>
          <w:name w:val="General"/>
          <w:gallery w:val="placeholder"/>
        </w:category>
        <w:types>
          <w:type w:val="bbPlcHdr"/>
        </w:types>
        <w:behaviors>
          <w:behavior w:val="content"/>
        </w:behaviors>
        <w:guid w:val="{1EFFAA80-957F-480D-B4DB-D4F314520A13}"/>
      </w:docPartPr>
      <w:docPartBody>
        <w:p w:rsidR="00CD46F0" w:rsidRDefault="00A21A5F" w:rsidP="00A21A5F">
          <w:pPr>
            <w:pStyle w:val="33D07995504646DCB44601ABB61C9A048"/>
          </w:pPr>
          <w:r w:rsidRPr="00C33FB8">
            <w:rPr>
              <w:rStyle w:val="PlaceholderText"/>
              <w:color w:val="0099FF"/>
            </w:rPr>
            <w:t>ESCOLHER CAMPUS</w:t>
          </w:r>
        </w:p>
      </w:docPartBody>
    </w:docPart>
    <w:docPart>
      <w:docPartPr>
        <w:name w:val="7E1EA62BE5E44B2498D5CDD4958AF4C6"/>
        <w:category>
          <w:name w:val="General"/>
          <w:gallery w:val="placeholder"/>
        </w:category>
        <w:types>
          <w:type w:val="bbPlcHdr"/>
        </w:types>
        <w:behaviors>
          <w:behavior w:val="content"/>
        </w:behaviors>
        <w:guid w:val="{1DEE0F88-1A89-4C9B-8D46-1F21F155B82D}"/>
      </w:docPartPr>
      <w:docPartBody>
        <w:p w:rsidR="008E2DE4" w:rsidRDefault="00A21A5F" w:rsidP="00A21A5F">
          <w:pPr>
            <w:pStyle w:val="7E1EA62BE5E44B2498D5CDD4958AF4C61"/>
          </w:pPr>
          <w:r w:rsidRPr="004D58E3">
            <w:rPr>
              <w:rStyle w:val="PlaceholderText"/>
              <w:color w:val="0099FF"/>
            </w:rPr>
            <w:t xml:space="preserve">INSERIR </w:t>
          </w:r>
          <w:r>
            <w:rPr>
              <w:rStyle w:val="PlaceholderText"/>
              <w:color w:val="0099FF"/>
            </w:rPr>
            <w:t>TÍTULO DA POSIÇÃO</w:t>
          </w:r>
        </w:p>
      </w:docPartBody>
    </w:docPart>
    <w:docPart>
      <w:docPartPr>
        <w:name w:val="2157C124C7C745068AF1CB64AE504526"/>
        <w:category>
          <w:name w:val="General"/>
          <w:gallery w:val="placeholder"/>
        </w:category>
        <w:types>
          <w:type w:val="bbPlcHdr"/>
        </w:types>
        <w:behaviors>
          <w:behavior w:val="content"/>
        </w:behaviors>
        <w:guid w:val="{7ADF7578-A6E0-4DB3-992A-00797BE39019}"/>
      </w:docPartPr>
      <w:docPartBody>
        <w:p w:rsidR="008E2DE4" w:rsidRDefault="00A21A5F" w:rsidP="00A21A5F">
          <w:pPr>
            <w:pStyle w:val="2157C124C7C745068AF1CB64AE5045261"/>
          </w:pPr>
          <w:r w:rsidRPr="004D58E3">
            <w:rPr>
              <w:rStyle w:val="PlaceholderText"/>
              <w:color w:val="0099FF"/>
            </w:rPr>
            <w:t xml:space="preserve">INSERIR </w:t>
          </w:r>
          <w:r>
            <w:rPr>
              <w:rStyle w:val="PlaceholderText"/>
              <w:color w:val="0099FF"/>
            </w:rPr>
            <w:t>ATIVIDADES</w:t>
          </w:r>
        </w:p>
      </w:docPartBody>
    </w:docPart>
    <w:docPart>
      <w:docPartPr>
        <w:name w:val="4C17FD9836AF477CAB76B5ADF2D94FE9"/>
        <w:category>
          <w:name w:val="General"/>
          <w:gallery w:val="placeholder"/>
        </w:category>
        <w:types>
          <w:type w:val="bbPlcHdr"/>
        </w:types>
        <w:behaviors>
          <w:behavior w:val="content"/>
        </w:behaviors>
        <w:guid w:val="{570480DD-D546-49AA-ADBC-E91810D0A664}"/>
      </w:docPartPr>
      <w:docPartBody>
        <w:p w:rsidR="008E2DE4" w:rsidRDefault="00A21A5F" w:rsidP="00A21A5F">
          <w:pPr>
            <w:pStyle w:val="4C17FD9836AF477CAB76B5ADF2D94FE91"/>
          </w:pPr>
          <w:r w:rsidRPr="004D58E3">
            <w:rPr>
              <w:rStyle w:val="PlaceholderText"/>
              <w:color w:val="0099FF"/>
            </w:rPr>
            <w:t>INSERIR</w:t>
          </w:r>
          <w:r>
            <w:rPr>
              <w:rStyle w:val="PlaceholderText"/>
              <w:color w:val="0099FF"/>
            </w:rPr>
            <w:t xml:space="preserve"> TÍTULO DA POSIÇÃO</w:t>
          </w:r>
        </w:p>
      </w:docPartBody>
    </w:docPart>
    <w:docPart>
      <w:docPartPr>
        <w:name w:val="576D0FFC3E344D4CA2F5420D0DACD45C"/>
        <w:category>
          <w:name w:val="General"/>
          <w:gallery w:val="placeholder"/>
        </w:category>
        <w:types>
          <w:type w:val="bbPlcHdr"/>
        </w:types>
        <w:behaviors>
          <w:behavior w:val="content"/>
        </w:behaviors>
        <w:guid w:val="{8AB295B7-4F7B-4B01-95B2-DAE3BA32FCD4}"/>
      </w:docPartPr>
      <w:docPartBody>
        <w:p w:rsidR="00D71B05" w:rsidRDefault="003C48C6" w:rsidP="003C48C6">
          <w:pPr>
            <w:pStyle w:val="576D0FFC3E344D4CA2F5420D0DACD45C1"/>
          </w:pPr>
          <w:r w:rsidRPr="0020439D">
            <w:rPr>
              <w:rStyle w:val="PlaceholderText"/>
              <w:color w:val="0099FF"/>
            </w:rPr>
            <w:t>INSERIR TÍTULO DA POSIÇÃO</w:t>
          </w:r>
        </w:p>
      </w:docPartBody>
    </w:docPart>
    <w:docPart>
      <w:docPartPr>
        <w:name w:val="DBC16BBEA52842ABA834DD6FCC70ECF6"/>
        <w:category>
          <w:name w:val="General"/>
          <w:gallery w:val="placeholder"/>
        </w:category>
        <w:types>
          <w:type w:val="bbPlcHdr"/>
        </w:types>
        <w:behaviors>
          <w:behavior w:val="content"/>
        </w:behaviors>
        <w:guid w:val="{0406B9BE-2966-407D-9830-AC20CD363FFB}"/>
      </w:docPartPr>
      <w:docPartBody>
        <w:p w:rsidR="00D71B05" w:rsidRDefault="003C48C6" w:rsidP="003C48C6">
          <w:pPr>
            <w:pStyle w:val="DBC16BBEA52842ABA834DD6FCC70ECF6"/>
          </w:pPr>
          <w:r w:rsidRPr="000C1D98">
            <w:rPr>
              <w:rStyle w:val="PlaceholderText"/>
            </w:rPr>
            <w:t>Click or tap here to enter text.</w:t>
          </w:r>
        </w:p>
      </w:docPartBody>
    </w:docPart>
    <w:docPart>
      <w:docPartPr>
        <w:name w:val="0245F80032B1464DBE3D516A0B52C9CE"/>
        <w:category>
          <w:name w:val="General"/>
          <w:gallery w:val="placeholder"/>
        </w:category>
        <w:types>
          <w:type w:val="bbPlcHdr"/>
        </w:types>
        <w:behaviors>
          <w:behavior w:val="content"/>
        </w:behaviors>
        <w:guid w:val="{8A83B536-6E0A-469F-8DFA-E4A995FFAD85}"/>
      </w:docPartPr>
      <w:docPartBody>
        <w:p w:rsidR="009F47F6" w:rsidRDefault="00D71B05" w:rsidP="00D71B05">
          <w:pPr>
            <w:pStyle w:val="0245F80032B1464DBE3D516A0B52C9CE"/>
          </w:pPr>
          <w:r w:rsidRPr="004D58E3">
            <w:rPr>
              <w:rStyle w:val="PlaceholderText"/>
              <w:color w:val="0099FF"/>
            </w:rPr>
            <w:t>INSERIR REFERÊNCIA INTERNA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Condensed Light">
    <w:altName w:val="Segoe UI"/>
    <w:charset w:val="00"/>
    <w:family w:val="swiss"/>
    <w:pitch w:val="variable"/>
    <w:sig w:usb0="E00002EF" w:usb1="4000205B" w:usb2="00000028" w:usb3="00000000" w:csb0="0000019F" w:csb1="00000000"/>
  </w:font>
  <w:font w:name="Helvetica">
    <w:panose1 w:val="020B0604020202020204"/>
    <w:charset w:val="00"/>
    <w:family w:val="auto"/>
    <w:pitch w:val="variable"/>
    <w:sig w:usb0="E00002FF" w:usb1="5000785B" w:usb2="00000000"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78"/>
    <w:rsid w:val="0003445F"/>
    <w:rsid w:val="00133E7F"/>
    <w:rsid w:val="00173E31"/>
    <w:rsid w:val="001C3AEF"/>
    <w:rsid w:val="001D34E6"/>
    <w:rsid w:val="00257B3B"/>
    <w:rsid w:val="00263028"/>
    <w:rsid w:val="00276C81"/>
    <w:rsid w:val="0029064D"/>
    <w:rsid w:val="0030080F"/>
    <w:rsid w:val="003817C9"/>
    <w:rsid w:val="003930B0"/>
    <w:rsid w:val="003C48C6"/>
    <w:rsid w:val="004307FA"/>
    <w:rsid w:val="005033FF"/>
    <w:rsid w:val="005E5050"/>
    <w:rsid w:val="00655319"/>
    <w:rsid w:val="006960E5"/>
    <w:rsid w:val="006D2CD2"/>
    <w:rsid w:val="006D3338"/>
    <w:rsid w:val="00712E21"/>
    <w:rsid w:val="007D5DCE"/>
    <w:rsid w:val="007E02C3"/>
    <w:rsid w:val="007E0FBC"/>
    <w:rsid w:val="00887FA9"/>
    <w:rsid w:val="008A607F"/>
    <w:rsid w:val="008C613D"/>
    <w:rsid w:val="008E2DE4"/>
    <w:rsid w:val="009B637D"/>
    <w:rsid w:val="009F47F6"/>
    <w:rsid w:val="00A21A5F"/>
    <w:rsid w:val="00A634BA"/>
    <w:rsid w:val="00B218C7"/>
    <w:rsid w:val="00B35501"/>
    <w:rsid w:val="00B4129A"/>
    <w:rsid w:val="00BE6879"/>
    <w:rsid w:val="00CD46F0"/>
    <w:rsid w:val="00CD627E"/>
    <w:rsid w:val="00CF0671"/>
    <w:rsid w:val="00D47878"/>
    <w:rsid w:val="00D714A6"/>
    <w:rsid w:val="00D71B05"/>
    <w:rsid w:val="00DB71E3"/>
    <w:rsid w:val="00E20D04"/>
    <w:rsid w:val="00E94FD1"/>
    <w:rsid w:val="00EA4335"/>
    <w:rsid w:val="00EF3E1B"/>
    <w:rsid w:val="00F3456E"/>
    <w:rsid w:val="00F66D58"/>
    <w:rsid w:val="00F77D4E"/>
    <w:rsid w:val="00FE1B7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14:docId w14:val="7C0A256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B05"/>
    <w:rPr>
      <w:color w:val="808080"/>
    </w:rPr>
  </w:style>
  <w:style w:type="paragraph" w:customStyle="1" w:styleId="FD7F3572624D49A5B591847AA2F55BFB">
    <w:name w:val="FD7F3572624D49A5B591847AA2F55BFB"/>
    <w:rsid w:val="001D34E6"/>
  </w:style>
  <w:style w:type="paragraph" w:customStyle="1" w:styleId="4AF745C0E0FE4C8D944F095A53BFD35B">
    <w:name w:val="4AF745C0E0FE4C8D944F095A53BFD35B"/>
    <w:rsid w:val="00263028"/>
  </w:style>
  <w:style w:type="paragraph" w:customStyle="1" w:styleId="4C17FD9836AF477CAB76B5ADF2D94FE91">
    <w:name w:val="4C17FD9836AF477CAB76B5ADF2D94FE91"/>
    <w:rsid w:val="00A21A5F"/>
    <w:rPr>
      <w:rFonts w:eastAsiaTheme="minorHAnsi"/>
      <w:lang w:eastAsia="en-US"/>
    </w:rPr>
  </w:style>
  <w:style w:type="paragraph" w:customStyle="1" w:styleId="02625CE4B21D47F1A87660859613804E20">
    <w:name w:val="02625CE4B21D47F1A87660859613804E20"/>
    <w:rsid w:val="00A21A5F"/>
    <w:rPr>
      <w:rFonts w:eastAsiaTheme="minorHAnsi"/>
      <w:lang w:eastAsia="en-US"/>
    </w:rPr>
  </w:style>
  <w:style w:type="paragraph" w:customStyle="1" w:styleId="7E1EA62BE5E44B2498D5CDD4958AF4C61">
    <w:name w:val="7E1EA62BE5E44B2498D5CDD4958AF4C61"/>
    <w:rsid w:val="00A21A5F"/>
    <w:rPr>
      <w:rFonts w:eastAsiaTheme="minorHAnsi"/>
      <w:lang w:eastAsia="en-US"/>
    </w:rPr>
  </w:style>
  <w:style w:type="paragraph" w:customStyle="1" w:styleId="2157C124C7C745068AF1CB64AE5045261">
    <w:name w:val="2157C124C7C745068AF1CB64AE5045261"/>
    <w:rsid w:val="00A21A5F"/>
    <w:rPr>
      <w:rFonts w:eastAsiaTheme="minorHAnsi"/>
      <w:lang w:eastAsia="en-US"/>
    </w:rPr>
  </w:style>
  <w:style w:type="paragraph" w:customStyle="1" w:styleId="C9FA06E5D9B943D9ABDF4B22D8ADC21921">
    <w:name w:val="C9FA06E5D9B943D9ABDF4B22D8ADC21921"/>
    <w:rsid w:val="00A21A5F"/>
    <w:rPr>
      <w:rFonts w:eastAsiaTheme="minorHAnsi"/>
      <w:lang w:eastAsia="en-US"/>
    </w:rPr>
  </w:style>
  <w:style w:type="paragraph" w:customStyle="1" w:styleId="81EE7992631D44D6BF6E356A965212B28">
    <w:name w:val="81EE7992631D44D6BF6E356A965212B28"/>
    <w:rsid w:val="00A21A5F"/>
    <w:rPr>
      <w:rFonts w:eastAsiaTheme="minorHAnsi"/>
      <w:lang w:eastAsia="en-US"/>
    </w:rPr>
  </w:style>
  <w:style w:type="paragraph" w:customStyle="1" w:styleId="C604D50D4F8943E090F3ECBE9D8F19DB8">
    <w:name w:val="C604D50D4F8943E090F3ECBE9D8F19DB8"/>
    <w:rsid w:val="00A21A5F"/>
    <w:rPr>
      <w:rFonts w:eastAsiaTheme="minorHAnsi"/>
      <w:lang w:eastAsia="en-US"/>
    </w:rPr>
  </w:style>
  <w:style w:type="paragraph" w:customStyle="1" w:styleId="E402167912AC4A609B3445A3B39E9AEF8">
    <w:name w:val="E402167912AC4A609B3445A3B39E9AEF8"/>
    <w:rsid w:val="00A21A5F"/>
    <w:rPr>
      <w:rFonts w:eastAsiaTheme="minorHAnsi"/>
      <w:lang w:eastAsia="en-US"/>
    </w:rPr>
  </w:style>
  <w:style w:type="paragraph" w:customStyle="1" w:styleId="CEF389B70384493FBB6FC80BBADACB9B8">
    <w:name w:val="CEF389B70384493FBB6FC80BBADACB9B8"/>
    <w:rsid w:val="00A21A5F"/>
    <w:rPr>
      <w:rFonts w:eastAsiaTheme="minorHAnsi"/>
      <w:lang w:eastAsia="en-US"/>
    </w:rPr>
  </w:style>
  <w:style w:type="paragraph" w:customStyle="1" w:styleId="262CD7E61C454D35BDDB0A8FD0A05D3A13">
    <w:name w:val="262CD7E61C454D35BDDB0A8FD0A05D3A13"/>
    <w:rsid w:val="00A21A5F"/>
    <w:rPr>
      <w:rFonts w:eastAsiaTheme="minorHAnsi"/>
      <w:lang w:eastAsia="en-US"/>
    </w:rPr>
  </w:style>
  <w:style w:type="paragraph" w:customStyle="1" w:styleId="90ED77F7BBD9489DB7840629313E729321">
    <w:name w:val="90ED77F7BBD9489DB7840629313E729321"/>
    <w:rsid w:val="00A21A5F"/>
    <w:rPr>
      <w:rFonts w:eastAsiaTheme="minorHAnsi"/>
      <w:lang w:eastAsia="en-US"/>
    </w:rPr>
  </w:style>
  <w:style w:type="paragraph" w:customStyle="1" w:styleId="606A5F0740FC4B8591FCB28747064A2A13">
    <w:name w:val="606A5F0740FC4B8591FCB28747064A2A13"/>
    <w:rsid w:val="00A21A5F"/>
    <w:pPr>
      <w:ind w:left="720"/>
      <w:contextualSpacing/>
    </w:pPr>
    <w:rPr>
      <w:rFonts w:eastAsiaTheme="minorHAnsi"/>
      <w:lang w:eastAsia="en-US"/>
    </w:rPr>
  </w:style>
  <w:style w:type="paragraph" w:customStyle="1" w:styleId="963388FD006547A19FADBE2E45A9C0CA13">
    <w:name w:val="963388FD006547A19FADBE2E45A9C0CA13"/>
    <w:rsid w:val="00A21A5F"/>
    <w:pPr>
      <w:ind w:left="720"/>
      <w:contextualSpacing/>
    </w:pPr>
    <w:rPr>
      <w:rFonts w:eastAsiaTheme="minorHAnsi"/>
      <w:lang w:eastAsia="en-US"/>
    </w:rPr>
  </w:style>
  <w:style w:type="paragraph" w:customStyle="1" w:styleId="3E9840EE737B475D80E48125CEEF213513">
    <w:name w:val="3E9840EE737B475D80E48125CEEF213513"/>
    <w:rsid w:val="00A21A5F"/>
    <w:rPr>
      <w:rFonts w:eastAsiaTheme="minorHAnsi"/>
      <w:lang w:eastAsia="en-US"/>
    </w:rPr>
  </w:style>
  <w:style w:type="paragraph" w:customStyle="1" w:styleId="0460F7376C9544FBBAC54827CAC9D0D013">
    <w:name w:val="0460F7376C9544FBBAC54827CAC9D0D013"/>
    <w:rsid w:val="00A21A5F"/>
    <w:rPr>
      <w:rFonts w:eastAsiaTheme="minorHAnsi"/>
      <w:lang w:eastAsia="en-US"/>
    </w:rPr>
  </w:style>
  <w:style w:type="paragraph" w:customStyle="1" w:styleId="8525DB00415049C29DB13C7B6AECD03413">
    <w:name w:val="8525DB00415049C29DB13C7B6AECD03413"/>
    <w:rsid w:val="00A21A5F"/>
    <w:rPr>
      <w:rFonts w:eastAsiaTheme="minorHAnsi"/>
      <w:lang w:eastAsia="en-US"/>
    </w:rPr>
  </w:style>
  <w:style w:type="paragraph" w:customStyle="1" w:styleId="AD03A4239F184B3A98DAFB053CB1C9D121">
    <w:name w:val="AD03A4239F184B3A98DAFB053CB1C9D121"/>
    <w:rsid w:val="00A21A5F"/>
    <w:rPr>
      <w:rFonts w:eastAsiaTheme="minorHAnsi"/>
      <w:lang w:eastAsia="en-US"/>
    </w:rPr>
  </w:style>
  <w:style w:type="paragraph" w:customStyle="1" w:styleId="6E7DA149F0504129BCABAB1DCD10097621">
    <w:name w:val="6E7DA149F0504129BCABAB1DCD10097621"/>
    <w:rsid w:val="00A21A5F"/>
    <w:rPr>
      <w:rFonts w:eastAsiaTheme="minorHAnsi"/>
      <w:lang w:eastAsia="en-US"/>
    </w:rPr>
  </w:style>
  <w:style w:type="paragraph" w:customStyle="1" w:styleId="986BC34D866544ECA1AB26639019089921">
    <w:name w:val="986BC34D866544ECA1AB26639019089921"/>
    <w:rsid w:val="00A21A5F"/>
    <w:rPr>
      <w:rFonts w:eastAsiaTheme="minorHAnsi"/>
      <w:lang w:eastAsia="en-US"/>
    </w:rPr>
  </w:style>
  <w:style w:type="paragraph" w:customStyle="1" w:styleId="07359E64A3494A768AFFE3193AD8158121">
    <w:name w:val="07359E64A3494A768AFFE3193AD8158121"/>
    <w:rsid w:val="00A21A5F"/>
    <w:rPr>
      <w:rFonts w:eastAsiaTheme="minorHAnsi"/>
      <w:lang w:eastAsia="en-US"/>
    </w:rPr>
  </w:style>
  <w:style w:type="paragraph" w:customStyle="1" w:styleId="A1F73930B6554F1685EBAE0648A487C421">
    <w:name w:val="A1F73930B6554F1685EBAE0648A487C421"/>
    <w:rsid w:val="00A21A5F"/>
    <w:rPr>
      <w:rFonts w:eastAsiaTheme="minorHAnsi"/>
      <w:lang w:eastAsia="en-US"/>
    </w:rPr>
  </w:style>
  <w:style w:type="paragraph" w:customStyle="1" w:styleId="2BD01A5C99954EBE90709AA050C8588421">
    <w:name w:val="2BD01A5C99954EBE90709AA050C8588421"/>
    <w:rsid w:val="00A21A5F"/>
    <w:rPr>
      <w:rFonts w:eastAsiaTheme="minorHAnsi"/>
      <w:lang w:eastAsia="en-US"/>
    </w:rPr>
  </w:style>
  <w:style w:type="paragraph" w:customStyle="1" w:styleId="9239D58E4223485FB3F673F806440D9621">
    <w:name w:val="9239D58E4223485FB3F673F806440D9621"/>
    <w:rsid w:val="00A21A5F"/>
    <w:rPr>
      <w:rFonts w:eastAsiaTheme="minorHAnsi"/>
      <w:lang w:eastAsia="en-US"/>
    </w:rPr>
  </w:style>
  <w:style w:type="paragraph" w:customStyle="1" w:styleId="25A83A5C28A6481988C07CA1A548A08A21">
    <w:name w:val="25A83A5C28A6481988C07CA1A548A08A21"/>
    <w:rsid w:val="00A21A5F"/>
    <w:rPr>
      <w:rFonts w:eastAsiaTheme="minorHAnsi"/>
      <w:lang w:eastAsia="en-US"/>
    </w:rPr>
  </w:style>
  <w:style w:type="paragraph" w:customStyle="1" w:styleId="33D07995504646DCB44601ABB61C9A048">
    <w:name w:val="33D07995504646DCB44601ABB61C9A048"/>
    <w:rsid w:val="00A21A5F"/>
    <w:rPr>
      <w:rFonts w:eastAsiaTheme="minorHAnsi"/>
      <w:lang w:eastAsia="en-US"/>
    </w:rPr>
  </w:style>
  <w:style w:type="paragraph" w:customStyle="1" w:styleId="24E30AE4846D435EBA9D62DB6A48492C16">
    <w:name w:val="24E30AE4846D435EBA9D62DB6A48492C16"/>
    <w:rsid w:val="00A21A5F"/>
    <w:rPr>
      <w:rFonts w:eastAsiaTheme="minorHAnsi"/>
      <w:lang w:eastAsia="en-US"/>
    </w:rPr>
  </w:style>
  <w:style w:type="paragraph" w:customStyle="1" w:styleId="3943E8B7F3C6475F828EFE46E7F779D216">
    <w:name w:val="3943E8B7F3C6475F828EFE46E7F779D216"/>
    <w:rsid w:val="00A21A5F"/>
    <w:rPr>
      <w:rFonts w:eastAsiaTheme="minorHAnsi"/>
      <w:lang w:eastAsia="en-US"/>
    </w:rPr>
  </w:style>
  <w:style w:type="paragraph" w:customStyle="1" w:styleId="9D5E5A07388440048077CC7E6EE54F0D21">
    <w:name w:val="9D5E5A07388440048077CC7E6EE54F0D21"/>
    <w:rsid w:val="00A21A5F"/>
    <w:pPr>
      <w:autoSpaceDE w:val="0"/>
      <w:autoSpaceDN w:val="0"/>
      <w:adjustRightInd w:val="0"/>
      <w:spacing w:after="0" w:line="240" w:lineRule="auto"/>
    </w:pPr>
    <w:rPr>
      <w:rFonts w:ascii="Calibri" w:eastAsiaTheme="minorHAnsi" w:hAnsi="Calibri" w:cs="Calibri"/>
      <w:color w:val="000000"/>
      <w:sz w:val="24"/>
      <w:szCs w:val="24"/>
      <w:lang w:val="en-US" w:eastAsia="en-US"/>
    </w:rPr>
  </w:style>
  <w:style w:type="paragraph" w:customStyle="1" w:styleId="DBC16BBEA52842ABA834DD6FCC70ECF6">
    <w:name w:val="DBC16BBEA52842ABA834DD6FCC70ECF6"/>
    <w:rsid w:val="003C48C6"/>
    <w:rPr>
      <w:rFonts w:eastAsiaTheme="minorHAnsi"/>
      <w:lang w:eastAsia="en-US"/>
    </w:rPr>
  </w:style>
  <w:style w:type="paragraph" w:customStyle="1" w:styleId="01E3D59F21BF43019578B0415C224115">
    <w:name w:val="01E3D59F21BF43019578B0415C224115"/>
    <w:rsid w:val="003C48C6"/>
    <w:rPr>
      <w:rFonts w:eastAsiaTheme="minorHAnsi"/>
      <w:lang w:eastAsia="en-US"/>
    </w:rPr>
  </w:style>
  <w:style w:type="paragraph" w:customStyle="1" w:styleId="6CDBA026E4954C60AE77ED86913A377B">
    <w:name w:val="6CDBA026E4954C60AE77ED86913A377B"/>
    <w:rsid w:val="003C48C6"/>
    <w:rPr>
      <w:rFonts w:eastAsiaTheme="minorHAnsi"/>
      <w:lang w:eastAsia="en-US"/>
    </w:rPr>
  </w:style>
  <w:style w:type="paragraph" w:customStyle="1" w:styleId="576D0FFC3E344D4CA2F5420D0DACD45C1">
    <w:name w:val="576D0FFC3E344D4CA2F5420D0DACD45C1"/>
    <w:rsid w:val="003C48C6"/>
    <w:rPr>
      <w:rFonts w:eastAsiaTheme="minorHAnsi"/>
      <w:lang w:eastAsia="en-US"/>
    </w:rPr>
  </w:style>
  <w:style w:type="paragraph" w:customStyle="1" w:styleId="73589A6BDEF34643ADF8E3611FFF7F67">
    <w:name w:val="73589A6BDEF34643ADF8E3611FFF7F67"/>
    <w:rsid w:val="003C48C6"/>
    <w:rPr>
      <w:rFonts w:eastAsiaTheme="minorHAnsi"/>
      <w:lang w:eastAsia="en-US"/>
    </w:rPr>
  </w:style>
  <w:style w:type="paragraph" w:customStyle="1" w:styleId="76D09027F1ED4B2ABEA7A90406E72673">
    <w:name w:val="76D09027F1ED4B2ABEA7A90406E72673"/>
    <w:rsid w:val="003C48C6"/>
    <w:rPr>
      <w:rFonts w:eastAsiaTheme="minorHAnsi"/>
      <w:lang w:eastAsia="en-US"/>
    </w:rPr>
  </w:style>
  <w:style w:type="paragraph" w:customStyle="1" w:styleId="A5D090ABA7FB4C27B5FBC6710E971A95">
    <w:name w:val="A5D090ABA7FB4C27B5FBC6710E971A95"/>
    <w:rsid w:val="003C48C6"/>
    <w:rPr>
      <w:rFonts w:eastAsiaTheme="minorHAnsi"/>
      <w:lang w:eastAsia="en-US"/>
    </w:rPr>
  </w:style>
  <w:style w:type="paragraph" w:customStyle="1" w:styleId="45FADA435EC544E89158AC1C1AE057B2">
    <w:name w:val="45FADA435EC544E89158AC1C1AE057B2"/>
    <w:rsid w:val="003C48C6"/>
    <w:rPr>
      <w:rFonts w:eastAsiaTheme="minorHAnsi"/>
      <w:lang w:eastAsia="en-US"/>
    </w:rPr>
  </w:style>
  <w:style w:type="paragraph" w:customStyle="1" w:styleId="0245F80032B1464DBE3D516A0B52C9CE">
    <w:name w:val="0245F80032B1464DBE3D516A0B52C9CE"/>
    <w:rsid w:val="00D71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724FC6A14B6AE4483C018F4A2431BDF" ma:contentTypeVersion="4" ma:contentTypeDescription="Criar um novo documento." ma:contentTypeScope="" ma:versionID="df65b528639b7c034cb3bae567347d6e">
  <xsd:schema xmlns:xsd="http://www.w3.org/2001/XMLSchema" xmlns:xs="http://www.w3.org/2001/XMLSchema" xmlns:p="http://schemas.microsoft.com/office/2006/metadata/properties" xmlns:ns2="e55440ac-ac4c-4d8c-b082-9c5ba2baccd6" xmlns:ns3="ec668151-e6d3-459e-af77-6671f139052c" targetNamespace="http://schemas.microsoft.com/office/2006/metadata/properties" ma:root="true" ma:fieldsID="6a0aebf6d7100c4f26d91efc01db00a1" ns2:_="" ns3:_="">
    <xsd:import namespace="e55440ac-ac4c-4d8c-b082-9c5ba2baccd6"/>
    <xsd:import namespace="ec668151-e6d3-459e-af77-6671f13905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440ac-ac4c-4d8c-b082-9c5ba2bac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668151-e6d3-459e-af77-6671f139052c"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5C37D-43FF-4322-9F87-736FF1FA8E11}">
  <ds:schemaRefs>
    <ds:schemaRef ds:uri="http://schemas.microsoft.com/sharepoint/v3/contenttype/forms"/>
  </ds:schemaRefs>
</ds:datastoreItem>
</file>

<file path=customXml/itemProps2.xml><?xml version="1.0" encoding="utf-8"?>
<ds:datastoreItem xmlns:ds="http://schemas.openxmlformats.org/officeDocument/2006/customXml" ds:itemID="{21EAC112-A88F-4BC6-B944-CBD4C5CE2E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93616DF-84D1-445A-97D7-4266B2C0C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440ac-ac4c-4d8c-b082-9c5ba2baccd6"/>
    <ds:schemaRef ds:uri="ec668151-e6d3-459e-af77-6671f1390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1774</Words>
  <Characters>9583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Fabíola Maurício</dc:creator>
  <cp:keywords/>
  <dc:description/>
  <cp:lastModifiedBy>Ana Filipa Neves</cp:lastModifiedBy>
  <cp:revision>14</cp:revision>
  <cp:lastPrinted>2023-04-19T09:45:00Z</cp:lastPrinted>
  <dcterms:created xsi:type="dcterms:W3CDTF">2023-03-17T17:09:00Z</dcterms:created>
  <dcterms:modified xsi:type="dcterms:W3CDTF">2023-04-19T14:06:00Z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0x010100E724FC6A14B6AE4483C018F4A2431BDF</vt:lpwstr>
  </property>
  <property fmtid="{D5CDD505-2E9C-101B-9397-08002B2CF9AE}" pid="3" name="MediaServiceImageTags">
    <vt:lpwstr/>
  </property>
  <property fmtid="{D5CDD505-2E9C-101B-9397-08002B2CF9AE}" pid="4" name="GrammarlyDocumentId">
    <vt:lpwstr>1886a49d-8196-4349-8f6c-aceb610405b9</vt:lpwstr>
  </property>
</Properties>
</file>